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4AC5E6" w14:textId="585A2E23" w:rsidR="00DF56D4" w:rsidRPr="000C3C31" w:rsidRDefault="00F0286F" w:rsidP="00DE79CB">
      <w:pPr>
        <w:pStyle w:val="Heading3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vi-VN"/>
        </w:rPr>
      </w:pPr>
      <w:r w:rsidRPr="00F0286F">
        <w:rPr>
          <w:rFonts w:ascii="Times New Roman" w:hAnsi="Times New Roman" w:cs="Times New Roman"/>
          <w:b/>
          <w:bCs/>
          <w:color w:val="auto"/>
          <w:sz w:val="28"/>
          <w:szCs w:val="28"/>
          <w:lang w:val="vi-VN"/>
        </w:rPr>
        <w:t xml:space="preserve">Hòa Điền </w:t>
      </w:r>
      <w:r w:rsidR="00304BD5">
        <w:rPr>
          <w:rFonts w:ascii="Times New Roman" w:hAnsi="Times New Roman" w:cs="Times New Roman"/>
          <w:b/>
          <w:bCs/>
          <w:color w:val="auto"/>
          <w:sz w:val="28"/>
          <w:szCs w:val="28"/>
          <w:lang w:val="vi-VN"/>
        </w:rPr>
        <w:t>phát động Chiến dịch cao điểm 45 ngày đêm rà soát, làm sạch, xây dựng dữ liệu và phát triển công dân số trên địa bàn xã</w:t>
      </w:r>
    </w:p>
    <w:p w14:paraId="4A47E9B8" w14:textId="1E503692" w:rsidR="002B3429" w:rsidRPr="008239DB" w:rsidRDefault="00304BD5" w:rsidP="00DE79CB">
      <w:pPr>
        <w:pStyle w:val="NormalWeb"/>
        <w:spacing w:before="120" w:beforeAutospacing="0" w:after="120" w:afterAutospacing="0" w:line="360" w:lineRule="auto"/>
        <w:ind w:firstLine="567"/>
        <w:jc w:val="both"/>
        <w:rPr>
          <w:sz w:val="28"/>
          <w:szCs w:val="28"/>
          <w:lang w:val="vi-VN"/>
        </w:rPr>
      </w:pPr>
      <w:bookmarkStart w:id="0" w:name="_GoBack"/>
      <w:r w:rsidRPr="008239DB">
        <w:rPr>
          <w:sz w:val="28"/>
          <w:szCs w:val="28"/>
          <w:lang w:val="vi-VN"/>
        </w:rPr>
        <w:t>N</w:t>
      </w:r>
      <w:r w:rsidR="00457CE3" w:rsidRPr="008239DB">
        <w:rPr>
          <w:sz w:val="28"/>
          <w:szCs w:val="28"/>
          <w:lang w:val="vi-VN"/>
        </w:rPr>
        <w:t xml:space="preserve">gày </w:t>
      </w:r>
      <w:r w:rsidR="00D05C97">
        <w:rPr>
          <w:sz w:val="28"/>
          <w:szCs w:val="28"/>
          <w:lang w:val="vi-VN"/>
        </w:rPr>
        <w:t>03</w:t>
      </w:r>
      <w:r w:rsidR="00D6597D" w:rsidRPr="008239DB">
        <w:rPr>
          <w:sz w:val="28"/>
          <w:szCs w:val="28"/>
          <w:lang w:val="vi-VN"/>
        </w:rPr>
        <w:t>/</w:t>
      </w:r>
      <w:r w:rsidR="00457CE3" w:rsidRPr="008239DB">
        <w:rPr>
          <w:sz w:val="28"/>
          <w:szCs w:val="28"/>
          <w:lang w:val="vi-VN"/>
        </w:rPr>
        <w:t>10</w:t>
      </w:r>
      <w:r w:rsidR="00D6597D" w:rsidRPr="008239DB">
        <w:rPr>
          <w:sz w:val="28"/>
          <w:szCs w:val="28"/>
          <w:lang w:val="vi-VN"/>
        </w:rPr>
        <w:t xml:space="preserve">, </w:t>
      </w:r>
      <w:r w:rsidR="00457CE3" w:rsidRPr="008239DB">
        <w:rPr>
          <w:sz w:val="28"/>
          <w:szCs w:val="28"/>
          <w:lang w:val="vi-VN"/>
        </w:rPr>
        <w:t>UBND xã Hòa Điền (An Giang) tổ chức Lễ</w:t>
      </w:r>
      <w:r w:rsidRPr="008239DB">
        <w:rPr>
          <w:sz w:val="28"/>
          <w:szCs w:val="28"/>
          <w:lang w:val="vi-VN"/>
        </w:rPr>
        <w:t xml:space="preserve"> phát động Chiến dịch cao điểm 45 ngày đêm rà soát, làm sạch, xây dựng dữ liệu và phát triển công dân số trên địa bàn xã</w:t>
      </w:r>
      <w:r w:rsidR="00457CE3" w:rsidRPr="008239DB">
        <w:rPr>
          <w:sz w:val="28"/>
          <w:szCs w:val="28"/>
          <w:lang w:val="vi-VN"/>
        </w:rPr>
        <w:t>.</w:t>
      </w:r>
      <w:r w:rsidR="000B3089" w:rsidRPr="008239DB">
        <w:rPr>
          <w:sz w:val="28"/>
          <w:szCs w:val="28"/>
          <w:lang w:val="vi-VN"/>
        </w:rPr>
        <w:t xml:space="preserve"> </w:t>
      </w:r>
      <w:r w:rsidRPr="008239DB">
        <w:rPr>
          <w:sz w:val="28"/>
          <w:szCs w:val="28"/>
          <w:lang w:val="vi-VN"/>
        </w:rPr>
        <w:t>Đến</w:t>
      </w:r>
      <w:r w:rsidR="000B3089" w:rsidRPr="008239DB">
        <w:rPr>
          <w:sz w:val="28"/>
          <w:szCs w:val="28"/>
          <w:lang w:val="vi-VN"/>
        </w:rPr>
        <w:t xml:space="preserve"> dự buổi Lễ </w:t>
      </w:r>
      <w:r w:rsidRPr="008239DB">
        <w:rPr>
          <w:sz w:val="28"/>
          <w:szCs w:val="28"/>
          <w:lang w:val="vi-VN"/>
        </w:rPr>
        <w:t xml:space="preserve">phát động </w:t>
      </w:r>
      <w:r w:rsidR="000B3089" w:rsidRPr="008239DB">
        <w:rPr>
          <w:sz w:val="28"/>
          <w:szCs w:val="28"/>
          <w:lang w:val="vi-VN"/>
        </w:rPr>
        <w:t xml:space="preserve">có đồng chí Nguyễn Thị Mỹ Nhung, Phó Bí thư Thường trực </w:t>
      </w:r>
      <w:r w:rsidR="006C7146" w:rsidRPr="008239DB">
        <w:rPr>
          <w:sz w:val="28"/>
          <w:szCs w:val="28"/>
          <w:lang w:val="vi-VN"/>
        </w:rPr>
        <w:t>Đả</w:t>
      </w:r>
      <w:r w:rsidR="000B3089" w:rsidRPr="008239DB">
        <w:rPr>
          <w:sz w:val="28"/>
          <w:szCs w:val="28"/>
          <w:lang w:val="vi-VN"/>
        </w:rPr>
        <w:t xml:space="preserve">ng ủy – Chủ tịch HĐND xã, đồng chí Nguyễn Hữu Thành, Ủy viên Thường vụ - Phó Chủ tịch UBND xã, đồng chí Ngô Sện, Ủy viên Thường vụ - Chủ tịch Ủy ban MTTQ Việt Nam xã, </w:t>
      </w:r>
      <w:r w:rsidR="00D05C97">
        <w:rPr>
          <w:sz w:val="28"/>
          <w:szCs w:val="28"/>
          <w:lang w:val="vi-VN"/>
        </w:rPr>
        <w:t xml:space="preserve">các đồng chí đại diện Lãnh đạo Công an xã, </w:t>
      </w:r>
      <w:r w:rsidR="00A33C61">
        <w:rPr>
          <w:sz w:val="28"/>
          <w:szCs w:val="28"/>
          <w:lang w:val="vi-VN"/>
        </w:rPr>
        <w:t xml:space="preserve">Ban Chỉ huy Quân sự xã, </w:t>
      </w:r>
      <w:r w:rsidR="00D05C97">
        <w:rPr>
          <w:sz w:val="28"/>
          <w:szCs w:val="28"/>
          <w:lang w:val="vi-VN"/>
        </w:rPr>
        <w:t>ban ngành, đoàn thể xã, Trưởng các ấp.</w:t>
      </w:r>
    </w:p>
    <w:p w14:paraId="7335859A" w14:textId="3822B6A7" w:rsidR="008239DB" w:rsidRDefault="00304BD5" w:rsidP="00DE79CB">
      <w:pPr>
        <w:spacing w:before="120" w:after="120"/>
        <w:ind w:firstLine="567"/>
        <w:jc w:val="both"/>
        <w:rPr>
          <w:rFonts w:eastAsia="Calibri" w:cs="Times New Roman"/>
          <w:kern w:val="0"/>
          <w:lang w:val="vi-VN" w:bidi="ar-SA"/>
          <w14:ligatures w14:val="none"/>
        </w:rPr>
      </w:pPr>
      <w:r>
        <w:rPr>
          <w:lang w:val="vi-VN"/>
        </w:rPr>
        <w:t>Chiến dịch cao điểm thực hiện từ ngày 01/10 đến hết ngày 15/11/</w:t>
      </w:r>
      <w:r w:rsidR="008239DB">
        <w:rPr>
          <w:lang w:val="vi-VN"/>
        </w:rPr>
        <w:t xml:space="preserve">2026, với </w:t>
      </w:r>
      <w:r w:rsidR="00A33C61">
        <w:rPr>
          <w:lang w:val="vi-VN"/>
        </w:rPr>
        <w:t>các</w:t>
      </w:r>
      <w:r w:rsidR="008239DB">
        <w:rPr>
          <w:lang w:val="vi-VN"/>
        </w:rPr>
        <w:t xml:space="preserve"> chỉ tiêu cụ thể</w:t>
      </w:r>
      <w:r w:rsidR="00D05C97">
        <w:rPr>
          <w:lang w:val="vi-VN"/>
        </w:rPr>
        <w:t xml:space="preserve"> như sau</w:t>
      </w:r>
      <w:r w:rsidR="008239DB">
        <w:rPr>
          <w:lang w:val="vi-VN"/>
        </w:rPr>
        <w:t xml:space="preserve">: </w:t>
      </w:r>
      <w:r w:rsidR="008239DB" w:rsidRPr="008239DB">
        <w:rPr>
          <w:rFonts w:eastAsia="Calibri"/>
          <w:lang w:val="vi-VN"/>
        </w:rPr>
        <w:t xml:space="preserve">Trước 15/10/2026: </w:t>
      </w:r>
      <w:r w:rsidR="00D05C97">
        <w:rPr>
          <w:rFonts w:eastAsia="Calibri"/>
          <w:lang w:val="vi-VN"/>
        </w:rPr>
        <w:t>1</w:t>
      </w:r>
      <w:r w:rsidR="008239DB" w:rsidRPr="008239DB">
        <w:rPr>
          <w:rFonts w:eastAsia="Calibri"/>
          <w:lang w:val="vi-VN"/>
        </w:rPr>
        <w:t>00% cán bộ, công chức, viên chức, người lao động tích hợp đủ 08 loại giấy tờ trên VNeID — cán bộ phải gương mẫu đi trước để làm nòng cốt hướng dẫn Nhân dân.</w:t>
      </w:r>
      <w:r w:rsidR="008239DB">
        <w:rPr>
          <w:rFonts w:eastAsia="Calibri"/>
          <w:lang w:val="vi-VN"/>
        </w:rPr>
        <w:t xml:space="preserve"> </w:t>
      </w:r>
      <w:r w:rsidR="008239DB" w:rsidRPr="008239DB">
        <w:rPr>
          <w:rFonts w:eastAsia="Calibri" w:cs="Times New Roman"/>
          <w:kern w:val="0"/>
          <w:lang w:val="vi-VN" w:bidi="ar-SA"/>
          <w14:ligatures w14:val="none"/>
        </w:rPr>
        <w:t>Trước 25/10/2026: hoàn thành rà soát hạ tầng kỹ thuật, đường truyền, trang thiết bị.</w:t>
      </w:r>
      <w:r w:rsidR="008239DB">
        <w:rPr>
          <w:rFonts w:eastAsia="Calibri" w:cs="Times New Roman"/>
          <w:kern w:val="0"/>
          <w:lang w:val="vi-VN" w:bidi="ar-SA"/>
          <w14:ligatures w14:val="none"/>
        </w:rPr>
        <w:t xml:space="preserve"> </w:t>
      </w:r>
      <w:r w:rsidR="008239DB" w:rsidRPr="008239DB">
        <w:rPr>
          <w:rFonts w:eastAsia="Calibri" w:cs="Times New Roman"/>
          <w:lang w:val="vi-VN"/>
        </w:rPr>
        <w:t>Trước 30/10/2026: hoàn thành cấp căn cước, định danh điện tử cho học sinh lớp 1-</w:t>
      </w:r>
      <w:r w:rsidR="008239DB">
        <w:rPr>
          <w:rFonts w:eastAsia="Calibri" w:cs="Times New Roman"/>
          <w:lang w:val="vi-VN"/>
        </w:rPr>
        <w:t>12.</w:t>
      </w:r>
      <w:r w:rsidR="008239DB" w:rsidRPr="008239DB">
        <w:rPr>
          <w:rFonts w:eastAsia="Calibri" w:cs="Times New Roman"/>
          <w:kern w:val="0"/>
          <w:lang w:val="vi-VN" w:bidi="ar-SA"/>
          <w14:ligatures w14:val="none"/>
        </w:rPr>
        <w:t xml:space="preserve"> Trong ngày 15/11/2026: hoàn thành toàn bộ các chỉ tiêu còn lại và </w:t>
      </w:r>
      <w:r w:rsidR="00A33C61">
        <w:rPr>
          <w:rFonts w:eastAsia="Calibri" w:cs="Times New Roman"/>
          <w:kern w:val="0"/>
          <w:lang w:val="vi-VN" w:bidi="ar-SA"/>
          <w14:ligatures w14:val="none"/>
        </w:rPr>
        <w:t>T</w:t>
      </w:r>
      <w:r w:rsidR="008239DB" w:rsidRPr="008239DB">
        <w:rPr>
          <w:rFonts w:eastAsia="Calibri" w:cs="Times New Roman"/>
          <w:kern w:val="0"/>
          <w:lang w:val="vi-VN" w:bidi="ar-SA"/>
          <w14:ligatures w14:val="none"/>
        </w:rPr>
        <w:t>ổng kết.</w:t>
      </w:r>
    </w:p>
    <w:p w14:paraId="608B072B" w14:textId="1E3E2B3C" w:rsidR="008239DB" w:rsidRDefault="008239DB" w:rsidP="00DE79CB">
      <w:pPr>
        <w:spacing w:before="120" w:after="120"/>
        <w:ind w:firstLine="567"/>
        <w:jc w:val="both"/>
        <w:rPr>
          <w:rFonts w:eastAsia="Calibri" w:cs="Times New Roman"/>
          <w:lang w:val="vi-VN"/>
        </w:rPr>
      </w:pPr>
      <w:r>
        <w:rPr>
          <w:rFonts w:eastAsia="Calibri" w:cs="Times New Roman"/>
          <w:kern w:val="0"/>
          <w:lang w:val="vi-VN" w:bidi="ar-SA"/>
          <w14:ligatures w14:val="none"/>
        </w:rPr>
        <w:t xml:space="preserve">Phát biểu tại Lễ phát động </w:t>
      </w:r>
      <w:r w:rsidRPr="008239DB">
        <w:rPr>
          <w:rFonts w:eastAsia="Calibri" w:cs="Times New Roman"/>
          <w:kern w:val="0"/>
          <w:lang w:val="vi-VN" w:bidi="ar-SA"/>
          <w14:ligatures w14:val="none"/>
        </w:rPr>
        <w:t>đồng chí Nguyễn Hữu Thành</w:t>
      </w:r>
      <w:r>
        <w:rPr>
          <w:rFonts w:eastAsia="Calibri" w:cs="Times New Roman"/>
          <w:kern w:val="0"/>
          <w:lang w:val="vi-VN" w:bidi="ar-SA"/>
          <w14:ligatures w14:val="none"/>
        </w:rPr>
        <w:t xml:space="preserve"> </w:t>
      </w:r>
      <w:r w:rsidRPr="008239DB">
        <w:rPr>
          <w:rFonts w:eastAsia="Calibri" w:cs="Times New Roman"/>
          <w:kern w:val="0"/>
          <w:lang w:val="vi-VN" w:bidi="ar-SA"/>
          <w14:ligatures w14:val="none"/>
        </w:rPr>
        <w:t>- Phó Chủ tịch UBND xã</w:t>
      </w:r>
      <w:r>
        <w:rPr>
          <w:rFonts w:eastAsia="Calibri" w:cs="Times New Roman"/>
          <w:kern w:val="0"/>
          <w:lang w:val="vi-VN" w:bidi="ar-SA"/>
          <w14:ligatures w14:val="none"/>
        </w:rPr>
        <w:t xml:space="preserve"> cho biết trong thời gian qua</w:t>
      </w:r>
      <w:r w:rsidRPr="008239DB">
        <w:rPr>
          <w:rFonts w:eastAsia="Calibri" w:cs="Times New Roman"/>
          <w:lang w:val="vi-VN"/>
        </w:rPr>
        <w:t>, xã</w:t>
      </w:r>
      <w:r>
        <w:rPr>
          <w:rFonts w:eastAsia="Calibri" w:cs="Times New Roman"/>
          <w:lang w:val="vi-VN"/>
        </w:rPr>
        <w:t xml:space="preserve"> </w:t>
      </w:r>
      <w:r w:rsidR="00D05C97">
        <w:rPr>
          <w:rFonts w:eastAsia="Calibri" w:cs="Times New Roman"/>
          <w:lang w:val="vi-VN"/>
        </w:rPr>
        <w:t xml:space="preserve">Hòa Điền </w:t>
      </w:r>
      <w:r w:rsidRPr="008239DB">
        <w:rPr>
          <w:rFonts w:eastAsia="Calibri" w:cs="Times New Roman"/>
          <w:lang w:val="vi-VN"/>
        </w:rPr>
        <w:t>đã đạt nhiều kết quả tích cực: cấp căn cước công dân từ đủ 14 tuổi đạt 99,29%; định danh điện tử tổ chức (cơ quan, hợp tác xã, doanh nghiệp) đạt 100%.</w:t>
      </w:r>
      <w:r>
        <w:rPr>
          <w:rFonts w:eastAsia="Calibri" w:cs="Times New Roman"/>
          <w:lang w:val="vi-VN"/>
        </w:rPr>
        <w:t xml:space="preserve"> Bên cạnh những kết quả đạt được, </w:t>
      </w:r>
      <w:r w:rsidRPr="008239DB">
        <w:rPr>
          <w:rFonts w:eastAsia="Calibri" w:cs="Times New Roman"/>
          <w:lang w:val="vi-VN"/>
        </w:rPr>
        <w:t>Phó Chủ tịch UBND xã</w:t>
      </w:r>
      <w:r>
        <w:rPr>
          <w:rFonts w:eastAsia="Calibri" w:cs="Times New Roman"/>
          <w:lang w:val="vi-VN"/>
        </w:rPr>
        <w:t xml:space="preserve"> yêu cầu các </w:t>
      </w:r>
      <w:r w:rsidRPr="008239DB">
        <w:rPr>
          <w:rFonts w:eastAsia="Calibri" w:cs="Times New Roman"/>
          <w:kern w:val="0"/>
          <w:lang w:val="vi-VN" w:bidi="ar-SA"/>
          <w14:ligatures w14:val="none"/>
        </w:rPr>
        <w:t xml:space="preserve">cơ quan, đơn vị, từng ấp theo phương châm “rõ người, rõ việc, rõ thời gian, rõ trách nhiệm, rõ sản phẩm, rõ thẩm quyền”. </w:t>
      </w:r>
      <w:r>
        <w:rPr>
          <w:rFonts w:eastAsia="Calibri" w:cs="Times New Roman"/>
          <w:kern w:val="0"/>
          <w:lang w:val="vi-VN" w:bidi="ar-SA"/>
          <w14:ligatures w14:val="none"/>
        </w:rPr>
        <w:t xml:space="preserve">Đồng chí Phó Chủ tịch UBND xã </w:t>
      </w:r>
      <w:r w:rsidR="00D05C97">
        <w:rPr>
          <w:rFonts w:eastAsia="Calibri" w:cs="Times New Roman"/>
          <w:kern w:val="0"/>
          <w:lang w:val="vi-VN" w:bidi="ar-SA"/>
          <w14:ligatures w14:val="none"/>
        </w:rPr>
        <w:t xml:space="preserve">nhấn mạnh  trong thời gian tới, </w:t>
      </w:r>
      <w:r w:rsidR="00D05C97" w:rsidRPr="00D05C97">
        <w:rPr>
          <w:rFonts w:eastAsia="Calibri" w:cs="Times New Roman"/>
          <w:lang w:val="vi-VN"/>
        </w:rPr>
        <w:t xml:space="preserve">Thủ trưởng từng cơ quan, đơn vị, Hiệu trưởng các trường học, Trạm Y tế và Trưởng các ấp chịu trách nhiệm trực tiếp, toàn diện trước Chủ tịch UBND xã về tiến độ, kết quả tại đơn vị, địa bàn mình phụ trách; phải xây dựng kế hoạch, phân công cụ thể của đơn vị mình xong trước ngày 03/10/2026. Công an xã là cơ quan thường trực, chủ trì </w:t>
      </w:r>
      <w:r w:rsidR="00D05C97" w:rsidRPr="00D05C97">
        <w:rPr>
          <w:rFonts w:eastAsia="Calibri" w:cs="Times New Roman"/>
          <w:lang w:val="vi-VN"/>
        </w:rPr>
        <w:lastRenderedPageBreak/>
        <w:t xml:space="preserve">theo dõi, tổng hợp, đôn đốc chung toàn xã, kịp thời tham mưu tháo gỡ khó khăn, vướng </w:t>
      </w:r>
      <w:r w:rsidR="00A33C61">
        <w:rPr>
          <w:rFonts w:eastAsia="Calibri" w:cs="Times New Roman"/>
          <w:lang w:val="vi-VN"/>
        </w:rPr>
        <w:t>mắc.</w:t>
      </w:r>
    </w:p>
    <w:p w14:paraId="360BF3F2" w14:textId="1000D5D8" w:rsidR="00D05C97" w:rsidRDefault="00D05C97" w:rsidP="00DE79CB">
      <w:pPr>
        <w:spacing w:before="120" w:after="120"/>
        <w:ind w:firstLine="567"/>
        <w:jc w:val="both"/>
        <w:rPr>
          <w:rFonts w:eastAsia="Calibri" w:cs="Times New Roman"/>
          <w:kern w:val="0"/>
          <w:lang w:val="vi-VN" w:bidi="ar-SA"/>
          <w14:ligatures w14:val="none"/>
        </w:rPr>
      </w:pPr>
      <w:r w:rsidRPr="00D05C97">
        <w:rPr>
          <w:rFonts w:eastAsia="Calibri" w:cs="Times New Roman"/>
          <w:lang w:val="vi-VN"/>
        </w:rPr>
        <w:t>Tổ công nghệ số cộng đồng tiếp tục phát huy phương châm “đi từng ngõ, gõ từng nhà”, trực tiếp hỗ trợ người cao tuổi, người hạn chế kỹ năng số — đây là lực lượng quyết định việc hoàn thành các chỉ tiêu còn tồn đọng về định danh điện tử và Sổ sức khỏe điện tử.</w:t>
      </w:r>
      <w:r w:rsidRPr="00D05C97">
        <w:rPr>
          <w:rFonts w:eastAsia="Calibri" w:cs="Times New Roman"/>
          <w:kern w:val="0"/>
          <w:lang w:val="vi-VN" w:bidi="ar-SA"/>
          <w14:ligatures w14:val="none"/>
        </w:rPr>
        <w:t xml:space="preserve"> Thay mặt UBND xã, </w:t>
      </w:r>
      <w:r>
        <w:rPr>
          <w:rFonts w:eastAsia="Calibri" w:cs="Times New Roman"/>
          <w:kern w:val="0"/>
          <w:lang w:val="vi-VN" w:bidi="ar-SA"/>
          <w14:ligatures w14:val="none"/>
        </w:rPr>
        <w:t xml:space="preserve">đồng chí </w:t>
      </w:r>
      <w:r w:rsidRPr="00D05C97">
        <w:rPr>
          <w:rFonts w:eastAsia="Calibri" w:cs="Times New Roman"/>
          <w:kern w:val="0"/>
          <w:lang w:val="vi-VN" w:bidi="ar-SA"/>
          <w14:ligatures w14:val="none"/>
        </w:rPr>
        <w:t xml:space="preserve">kêu gọi toàn thể cán bộ, đảng viên, công chức, viên chức, lực lượng vũ trang, đoàn viên, hội viên và Nhân dân </w:t>
      </w:r>
      <w:r>
        <w:rPr>
          <w:rFonts w:eastAsia="Calibri" w:cs="Times New Roman"/>
          <w:kern w:val="0"/>
          <w:lang w:val="vi-VN" w:bidi="ar-SA"/>
          <w14:ligatures w14:val="none"/>
        </w:rPr>
        <w:t xml:space="preserve">trên địa bàn </w:t>
      </w:r>
      <w:r w:rsidRPr="00D05C97">
        <w:rPr>
          <w:rFonts w:eastAsia="Calibri" w:cs="Times New Roman"/>
          <w:kern w:val="0"/>
          <w:lang w:val="vi-VN" w:bidi="ar-SA"/>
          <w14:ligatures w14:val="none"/>
        </w:rPr>
        <w:t>xã chung sức, đồng lòng, phát huy tinh thần trách nhiệm, gương mẫu đi đầu, quyết tâm hoàn thành toàn diện các chỉ tiêu của Chiến dịch.</w:t>
      </w:r>
      <w:r>
        <w:rPr>
          <w:rFonts w:eastAsia="Calibri" w:cs="Times New Roman"/>
          <w:kern w:val="0"/>
          <w:lang w:val="vi-VN" w:bidi="ar-SA"/>
          <w14:ligatures w14:val="none"/>
        </w:rPr>
        <w:t>/.</w:t>
      </w:r>
    </w:p>
    <w:p w14:paraId="3EDDD3C0" w14:textId="6F522606" w:rsidR="00D05C97" w:rsidRPr="00D05C97" w:rsidRDefault="00D05C97" w:rsidP="00DE79CB">
      <w:pPr>
        <w:spacing w:before="120" w:after="120"/>
        <w:ind w:firstLine="567"/>
        <w:jc w:val="right"/>
        <w:rPr>
          <w:rFonts w:eastAsia="Calibri" w:cs="Times New Roman"/>
          <w:b/>
          <w:bCs/>
          <w:kern w:val="0"/>
          <w:lang w:val="vi-VN" w:bidi="ar-SA"/>
          <w14:ligatures w14:val="none"/>
        </w:rPr>
      </w:pPr>
      <w:r w:rsidRPr="00D05C97">
        <w:rPr>
          <w:rFonts w:eastAsia="Calibri" w:cs="Times New Roman"/>
          <w:b/>
          <w:bCs/>
          <w:kern w:val="0"/>
          <w:lang w:val="vi-VN" w:bidi="ar-SA"/>
          <w14:ligatures w14:val="none"/>
        </w:rPr>
        <w:t>Huỳnh An</w:t>
      </w:r>
      <w:bookmarkEnd w:id="0"/>
      <w:r w:rsidRPr="00D05C97">
        <w:rPr>
          <w:rFonts w:eastAsia="Calibri" w:cs="Times New Roman"/>
          <w:b/>
          <w:bCs/>
          <w:kern w:val="0"/>
          <w:lang w:val="vi-VN" w:bidi="ar-SA"/>
          <w14:ligatures w14:val="none"/>
        </w:rPr>
        <w:t xml:space="preserve"> </w:t>
      </w:r>
    </w:p>
    <w:p w14:paraId="7FA014B2" w14:textId="039A650F" w:rsidR="00D05C97" w:rsidRPr="00D05C97" w:rsidRDefault="00D05C97" w:rsidP="008239DB">
      <w:pPr>
        <w:jc w:val="both"/>
        <w:rPr>
          <w:rFonts w:eastAsia="Calibri" w:cs="Times New Roman"/>
          <w:kern w:val="0"/>
          <w:lang w:val="vi-VN" w:bidi="ar-SA"/>
          <w14:ligatures w14:val="none"/>
        </w:rPr>
      </w:pPr>
    </w:p>
    <w:p w14:paraId="12A0ED00" w14:textId="509EF0D6" w:rsidR="008239DB" w:rsidRPr="008239DB" w:rsidRDefault="008239DB" w:rsidP="008239DB">
      <w:pPr>
        <w:jc w:val="both"/>
        <w:rPr>
          <w:rFonts w:eastAsia="Calibri" w:cs="Times New Roman"/>
          <w:kern w:val="0"/>
          <w:lang w:val="vi-VN" w:bidi="ar-SA"/>
          <w14:ligatures w14:val="none"/>
        </w:rPr>
      </w:pPr>
    </w:p>
    <w:p w14:paraId="0845C3BE" w14:textId="67534CB8" w:rsidR="008239DB" w:rsidRPr="008239DB" w:rsidRDefault="008239DB" w:rsidP="008239DB">
      <w:pPr>
        <w:jc w:val="both"/>
        <w:rPr>
          <w:rFonts w:eastAsia="Calibri" w:cs="Times New Roman"/>
          <w:kern w:val="0"/>
          <w:lang w:val="vi-VN" w:bidi="ar-SA"/>
          <w14:ligatures w14:val="none"/>
        </w:rPr>
      </w:pPr>
    </w:p>
    <w:p w14:paraId="4446BDAD" w14:textId="77730EE3" w:rsidR="00304BD5" w:rsidRPr="008239DB" w:rsidRDefault="00304BD5" w:rsidP="007435CA">
      <w:pPr>
        <w:pStyle w:val="NormalWeb"/>
        <w:spacing w:line="360" w:lineRule="auto"/>
        <w:rPr>
          <w:sz w:val="28"/>
          <w:szCs w:val="28"/>
          <w:lang w:val="vi-VN"/>
        </w:rPr>
      </w:pPr>
    </w:p>
    <w:p w14:paraId="1A8C146E" w14:textId="77777777" w:rsidR="007E322B" w:rsidRDefault="007E322B" w:rsidP="007E322B">
      <w:pPr>
        <w:pStyle w:val="NormalWeb"/>
        <w:spacing w:line="360" w:lineRule="auto"/>
        <w:rPr>
          <w:sz w:val="28"/>
          <w:szCs w:val="28"/>
          <w:lang w:val="vi-VN"/>
        </w:rPr>
      </w:pPr>
    </w:p>
    <w:p w14:paraId="1B4CA281" w14:textId="77777777" w:rsidR="007E322B" w:rsidRPr="007E322B" w:rsidRDefault="007E322B" w:rsidP="007E322B">
      <w:pPr>
        <w:pStyle w:val="NormalWeb"/>
        <w:spacing w:line="360" w:lineRule="auto"/>
        <w:rPr>
          <w:sz w:val="28"/>
          <w:szCs w:val="28"/>
          <w:lang w:val="vi-VN"/>
        </w:rPr>
      </w:pPr>
    </w:p>
    <w:p w14:paraId="19288412" w14:textId="77777777" w:rsidR="007E322B" w:rsidRDefault="007E322B" w:rsidP="00D6597D">
      <w:pPr>
        <w:pStyle w:val="NormalWeb"/>
        <w:spacing w:line="360" w:lineRule="auto"/>
        <w:rPr>
          <w:sz w:val="28"/>
          <w:szCs w:val="28"/>
          <w:lang w:val="vi-VN"/>
        </w:rPr>
      </w:pPr>
    </w:p>
    <w:p w14:paraId="36E8913D" w14:textId="01FFCED3" w:rsidR="00FE48CD" w:rsidRPr="00D6597D" w:rsidRDefault="00FE48CD" w:rsidP="00E74C76">
      <w:pPr>
        <w:pStyle w:val="NormalWeb"/>
        <w:spacing w:line="360" w:lineRule="auto"/>
        <w:rPr>
          <w:sz w:val="28"/>
          <w:szCs w:val="28"/>
          <w:lang w:val="vi-VN"/>
        </w:rPr>
      </w:pPr>
    </w:p>
    <w:p w14:paraId="4646BD90" w14:textId="77777777" w:rsidR="00DF56D4" w:rsidRPr="00E74C76" w:rsidRDefault="00DF56D4" w:rsidP="00E74C76">
      <w:pPr>
        <w:rPr>
          <w:rFonts w:cs="Times New Roman"/>
          <w:lang w:val="vi-VN"/>
        </w:rPr>
      </w:pPr>
    </w:p>
    <w:p w14:paraId="2D01F57A" w14:textId="77777777" w:rsidR="00A67DB6" w:rsidRPr="00D6597D" w:rsidRDefault="00A67DB6" w:rsidP="00E74C76">
      <w:pPr>
        <w:rPr>
          <w:rFonts w:cs="Times New Roman"/>
          <w:lang w:val="vi-VN"/>
        </w:rPr>
      </w:pPr>
    </w:p>
    <w:sectPr w:rsidR="00A67DB6" w:rsidRPr="00D6597D" w:rsidSect="00DE79CB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6D4"/>
    <w:rsid w:val="00074672"/>
    <w:rsid w:val="000B3089"/>
    <w:rsid w:val="000C3C31"/>
    <w:rsid w:val="000D2F00"/>
    <w:rsid w:val="00111284"/>
    <w:rsid w:val="002B3429"/>
    <w:rsid w:val="00304BD5"/>
    <w:rsid w:val="00330D63"/>
    <w:rsid w:val="00374896"/>
    <w:rsid w:val="00411E6D"/>
    <w:rsid w:val="00457CE3"/>
    <w:rsid w:val="005155C3"/>
    <w:rsid w:val="00520158"/>
    <w:rsid w:val="00611018"/>
    <w:rsid w:val="00636467"/>
    <w:rsid w:val="006C7146"/>
    <w:rsid w:val="007435CA"/>
    <w:rsid w:val="007E322B"/>
    <w:rsid w:val="008239DB"/>
    <w:rsid w:val="0084465C"/>
    <w:rsid w:val="008A21A8"/>
    <w:rsid w:val="00906A0A"/>
    <w:rsid w:val="00910302"/>
    <w:rsid w:val="009617BE"/>
    <w:rsid w:val="00A33C61"/>
    <w:rsid w:val="00A67DB6"/>
    <w:rsid w:val="00C03C55"/>
    <w:rsid w:val="00CD5C5F"/>
    <w:rsid w:val="00D05C97"/>
    <w:rsid w:val="00D6597D"/>
    <w:rsid w:val="00DE79CB"/>
    <w:rsid w:val="00DF56D4"/>
    <w:rsid w:val="00DF788D"/>
    <w:rsid w:val="00E22F99"/>
    <w:rsid w:val="00E74C76"/>
    <w:rsid w:val="00F0286F"/>
    <w:rsid w:val="00F30F5F"/>
    <w:rsid w:val="00F405BE"/>
    <w:rsid w:val="00FE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3ECBC"/>
  <w15:chartTrackingRefBased/>
  <w15:docId w15:val="{76F0CAFF-848D-4624-BB04-F76AD1AE2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8"/>
        <w:szCs w:val="28"/>
        <w:lang w:val="en-US" w:eastAsia="en-US" w:bidi="th-TH"/>
        <w14:ligatures w14:val="standardContextual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6D4"/>
  </w:style>
  <w:style w:type="paragraph" w:styleId="Heading1">
    <w:name w:val="heading 1"/>
    <w:basedOn w:val="Normal"/>
    <w:next w:val="Normal"/>
    <w:link w:val="Heading1Char"/>
    <w:uiPriority w:val="9"/>
    <w:qFormat/>
    <w:rsid w:val="00DF56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F56D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F56D4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customStyle="1" w:styleId="Heading1Char">
    <w:name w:val="Heading 1 Char"/>
    <w:basedOn w:val="DefaultParagraphFont"/>
    <w:link w:val="Heading1"/>
    <w:uiPriority w:val="9"/>
    <w:rsid w:val="00DF56D4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NormalWeb">
    <w:name w:val="Normal (Web)"/>
    <w:basedOn w:val="Normal"/>
    <w:uiPriority w:val="99"/>
    <w:unhideWhenUsed/>
    <w:rsid w:val="00DF56D4"/>
    <w:pPr>
      <w:spacing w:before="100" w:beforeAutospacing="1" w:after="100" w:afterAutospacing="1" w:line="240" w:lineRule="auto"/>
    </w:pPr>
    <w:rPr>
      <w:rFonts w:eastAsia="Times New Roman" w:cs="Times New Roman"/>
      <w:kern w:val="0"/>
      <w:sz w:val="24"/>
      <w:szCs w:val="24"/>
      <w:lang w:bidi="ar-SA"/>
      <w14:ligatures w14:val="none"/>
    </w:rPr>
  </w:style>
  <w:style w:type="character" w:styleId="Emphasis">
    <w:name w:val="Emphasis"/>
    <w:basedOn w:val="DefaultParagraphFont"/>
    <w:uiPriority w:val="20"/>
    <w:qFormat/>
    <w:rsid w:val="00DF56D4"/>
    <w:rPr>
      <w:i/>
      <w:iCs/>
    </w:rPr>
  </w:style>
  <w:style w:type="character" w:styleId="Strong">
    <w:name w:val="Strong"/>
    <w:basedOn w:val="DefaultParagraphFont"/>
    <w:uiPriority w:val="22"/>
    <w:qFormat/>
    <w:rsid w:val="00FE48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7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Admin</cp:lastModifiedBy>
  <cp:revision>3</cp:revision>
  <dcterms:created xsi:type="dcterms:W3CDTF">2026-10-04T06:45:00Z</dcterms:created>
  <dcterms:modified xsi:type="dcterms:W3CDTF">2026-10-05T08:22:00Z</dcterms:modified>
</cp:coreProperties>
</file>