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AC153" w14:textId="2DD7F340" w:rsidR="00D45A8B" w:rsidRPr="00E02670" w:rsidRDefault="001F6BCD" w:rsidP="00E02670">
      <w:pPr>
        <w:pStyle w:val="Heading3"/>
        <w:jc w:val="center"/>
        <w:rPr>
          <w:rStyle w:val="Emphasis"/>
          <w:rFonts w:ascii="Times New Roman" w:hAnsi="Times New Roman" w:cs="Times New Roman"/>
          <w:b/>
          <w:bCs/>
          <w:i w:val="0"/>
          <w:iCs w:val="0"/>
          <w:color w:val="auto"/>
          <w:sz w:val="28"/>
          <w:szCs w:val="28"/>
          <w:lang w:val="vi-VN"/>
        </w:rPr>
      </w:pPr>
      <w:r w:rsidRPr="00E02670">
        <w:rPr>
          <w:rStyle w:val="Strong"/>
          <w:rFonts w:ascii="Times New Roman" w:hAnsi="Times New Roman" w:cs="Times New Roman"/>
          <w:color w:val="auto"/>
          <w:sz w:val="28"/>
          <w:szCs w:val="28"/>
          <w:lang w:val="vi-VN"/>
        </w:rPr>
        <w:t xml:space="preserve">Các Trường trên địa bàn xã </w:t>
      </w:r>
      <w:r w:rsidR="009E07E7" w:rsidRPr="00E02670">
        <w:rPr>
          <w:rFonts w:ascii="Times New Roman" w:eastAsia="Times New Roman" w:hAnsi="Times New Roman" w:cs="Times New Roman"/>
          <w:b/>
          <w:bCs/>
          <w:color w:val="auto"/>
          <w:kern w:val="0"/>
          <w:sz w:val="28"/>
          <w:szCs w:val="28"/>
          <w:lang w:val="vi-VN" w:bidi="ar-SA"/>
          <w14:ligatures w14:val="none"/>
        </w:rPr>
        <w:t xml:space="preserve">Hòa Điền </w:t>
      </w:r>
      <w:r w:rsidRPr="00E02670">
        <w:rPr>
          <w:rFonts w:ascii="Times New Roman" w:eastAsia="Times New Roman" w:hAnsi="Times New Roman" w:cs="Times New Roman"/>
          <w:b/>
          <w:bCs/>
          <w:color w:val="auto"/>
          <w:kern w:val="0"/>
          <w:sz w:val="28"/>
          <w:szCs w:val="28"/>
          <w:lang w:val="vi-VN" w:bidi="ar-SA"/>
          <w14:ligatures w14:val="none"/>
        </w:rPr>
        <w:t>khai giảng năm học mới</w:t>
      </w:r>
    </w:p>
    <w:p w14:paraId="6947652D" w14:textId="577FE055" w:rsidR="003F702F" w:rsidRDefault="001F6BCD" w:rsidP="00E02670">
      <w:pPr>
        <w:pStyle w:val="Heading3"/>
        <w:spacing w:line="288" w:lineRule="auto"/>
        <w:ind w:firstLine="709"/>
        <w:jc w:val="both"/>
        <w:rPr>
          <w:rStyle w:val="Emphasis"/>
          <w:rFonts w:ascii="Times New Roman" w:hAnsi="Times New Roman" w:cs="Times New Roman"/>
          <w:i w:val="0"/>
          <w:iCs w:val="0"/>
          <w:color w:val="auto"/>
          <w:sz w:val="28"/>
          <w:szCs w:val="28"/>
          <w:lang w:val="vi-VN"/>
        </w:rPr>
      </w:pPr>
      <w:bookmarkStart w:id="0" w:name="_GoBack"/>
      <w:r>
        <w:rPr>
          <w:rStyle w:val="Emphasis"/>
          <w:rFonts w:ascii="Times New Roman" w:hAnsi="Times New Roman" w:cs="Times New Roman"/>
          <w:i w:val="0"/>
          <w:iCs w:val="0"/>
          <w:color w:val="auto"/>
          <w:sz w:val="28"/>
          <w:szCs w:val="28"/>
          <w:lang w:val="vi-VN"/>
        </w:rPr>
        <w:t>Sáng n</w:t>
      </w:r>
      <w:r w:rsidR="00D45A8B">
        <w:rPr>
          <w:rStyle w:val="Emphasis"/>
          <w:rFonts w:ascii="Times New Roman" w:hAnsi="Times New Roman" w:cs="Times New Roman"/>
          <w:i w:val="0"/>
          <w:iCs w:val="0"/>
          <w:color w:val="auto"/>
          <w:sz w:val="28"/>
          <w:szCs w:val="28"/>
          <w:lang w:val="vi-VN"/>
        </w:rPr>
        <w:t xml:space="preserve">gày </w:t>
      </w:r>
      <w:r w:rsidR="00F734BE">
        <w:rPr>
          <w:rStyle w:val="Emphasis"/>
          <w:rFonts w:ascii="Times New Roman" w:hAnsi="Times New Roman" w:cs="Times New Roman"/>
          <w:i w:val="0"/>
          <w:iCs w:val="0"/>
          <w:color w:val="auto"/>
          <w:sz w:val="28"/>
          <w:szCs w:val="28"/>
        </w:rPr>
        <w:t>0</w:t>
      </w:r>
      <w:r>
        <w:rPr>
          <w:rStyle w:val="Emphasis"/>
          <w:rFonts w:ascii="Times New Roman" w:hAnsi="Times New Roman" w:cs="Times New Roman"/>
          <w:i w:val="0"/>
          <w:iCs w:val="0"/>
          <w:color w:val="auto"/>
          <w:sz w:val="28"/>
          <w:szCs w:val="28"/>
          <w:lang w:val="vi-VN"/>
        </w:rPr>
        <w:t>5</w:t>
      </w:r>
      <w:r w:rsidR="00D45A8B">
        <w:rPr>
          <w:rStyle w:val="Emphasis"/>
          <w:rFonts w:ascii="Times New Roman" w:hAnsi="Times New Roman" w:cs="Times New Roman"/>
          <w:i w:val="0"/>
          <w:iCs w:val="0"/>
          <w:color w:val="auto"/>
          <w:sz w:val="28"/>
          <w:szCs w:val="28"/>
          <w:lang w:val="vi-VN"/>
        </w:rPr>
        <w:t>/</w:t>
      </w:r>
      <w:r>
        <w:rPr>
          <w:rStyle w:val="Emphasis"/>
          <w:rFonts w:ascii="Times New Roman" w:hAnsi="Times New Roman" w:cs="Times New Roman"/>
          <w:i w:val="0"/>
          <w:iCs w:val="0"/>
          <w:color w:val="auto"/>
          <w:sz w:val="28"/>
          <w:szCs w:val="28"/>
          <w:lang w:val="vi-VN"/>
        </w:rPr>
        <w:t xml:space="preserve">9, Trường </w:t>
      </w:r>
      <w:r w:rsidR="004342DC">
        <w:rPr>
          <w:rStyle w:val="Emphasis"/>
          <w:rFonts w:ascii="Times New Roman" w:hAnsi="Times New Roman" w:cs="Times New Roman"/>
          <w:i w:val="0"/>
          <w:iCs w:val="0"/>
          <w:color w:val="auto"/>
          <w:sz w:val="28"/>
          <w:szCs w:val="28"/>
          <w:lang w:val="vi-VN"/>
        </w:rPr>
        <w:t xml:space="preserve">Tiểu học </w:t>
      </w:r>
      <w:r>
        <w:rPr>
          <w:rStyle w:val="Emphasis"/>
          <w:rFonts w:ascii="Times New Roman" w:hAnsi="Times New Roman" w:cs="Times New Roman"/>
          <w:i w:val="0"/>
          <w:iCs w:val="0"/>
          <w:color w:val="auto"/>
          <w:sz w:val="28"/>
          <w:szCs w:val="28"/>
          <w:lang w:val="vi-VN"/>
        </w:rPr>
        <w:t xml:space="preserve">&amp;THCS Hòa Điền, Trường TH &amp;THCS Hòa </w:t>
      </w:r>
      <w:r w:rsidR="002B1299">
        <w:rPr>
          <w:rStyle w:val="Emphasis"/>
          <w:rFonts w:ascii="Times New Roman" w:hAnsi="Times New Roman" w:cs="Times New Roman"/>
          <w:i w:val="0"/>
          <w:iCs w:val="0"/>
          <w:color w:val="auto"/>
          <w:sz w:val="28"/>
          <w:szCs w:val="28"/>
          <w:lang w:val="vi-VN"/>
        </w:rPr>
        <w:t>Điề</w:t>
      </w:r>
      <w:r>
        <w:rPr>
          <w:rStyle w:val="Emphasis"/>
          <w:rFonts w:ascii="Times New Roman" w:hAnsi="Times New Roman" w:cs="Times New Roman"/>
          <w:i w:val="0"/>
          <w:iCs w:val="0"/>
          <w:color w:val="auto"/>
          <w:sz w:val="28"/>
          <w:szCs w:val="28"/>
          <w:lang w:val="vi-VN"/>
        </w:rPr>
        <w:t xml:space="preserve">n 1, Trường TH &amp;THCS Hòa Điền 2 và Trường Mầm Non Hòa Điền tổ chức </w:t>
      </w:r>
      <w:r w:rsidR="00675D7C">
        <w:rPr>
          <w:rStyle w:val="Emphasis"/>
          <w:rFonts w:ascii="Times New Roman" w:hAnsi="Times New Roman" w:cs="Times New Roman"/>
          <w:i w:val="0"/>
          <w:iCs w:val="0"/>
          <w:color w:val="auto"/>
          <w:sz w:val="28"/>
          <w:szCs w:val="28"/>
        </w:rPr>
        <w:t>L</w:t>
      </w:r>
      <w:r>
        <w:rPr>
          <w:rStyle w:val="Emphasis"/>
          <w:rFonts w:ascii="Times New Roman" w:hAnsi="Times New Roman" w:cs="Times New Roman"/>
          <w:i w:val="0"/>
          <w:iCs w:val="0"/>
          <w:color w:val="auto"/>
          <w:sz w:val="28"/>
          <w:szCs w:val="28"/>
          <w:lang w:val="vi-VN"/>
        </w:rPr>
        <w:t xml:space="preserve">ễ </w:t>
      </w:r>
      <w:r w:rsidR="00675D7C">
        <w:rPr>
          <w:rStyle w:val="Emphasis"/>
          <w:rFonts w:ascii="Times New Roman" w:hAnsi="Times New Roman" w:cs="Times New Roman"/>
          <w:i w:val="0"/>
          <w:iCs w:val="0"/>
          <w:color w:val="auto"/>
          <w:sz w:val="28"/>
          <w:szCs w:val="28"/>
        </w:rPr>
        <w:t>K</w:t>
      </w:r>
      <w:r>
        <w:rPr>
          <w:rStyle w:val="Emphasis"/>
          <w:rFonts w:ascii="Times New Roman" w:hAnsi="Times New Roman" w:cs="Times New Roman"/>
          <w:i w:val="0"/>
          <w:iCs w:val="0"/>
          <w:color w:val="auto"/>
          <w:sz w:val="28"/>
          <w:szCs w:val="28"/>
          <w:lang w:val="vi-VN"/>
        </w:rPr>
        <w:t>hai giảng năm học 2026 – 2027.</w:t>
      </w:r>
    </w:p>
    <w:p w14:paraId="519FC350" w14:textId="6C43790E" w:rsidR="001F6BCD" w:rsidRDefault="001F6BCD" w:rsidP="00E02670">
      <w:pPr>
        <w:spacing w:line="288" w:lineRule="auto"/>
        <w:ind w:firstLine="709"/>
        <w:jc w:val="both"/>
        <w:rPr>
          <w:lang w:val="vi-VN" w:bidi="ar-SA"/>
        </w:rPr>
      </w:pPr>
      <w:r>
        <w:rPr>
          <w:lang w:val="vi-VN" w:bidi="ar-SA"/>
        </w:rPr>
        <w:t xml:space="preserve">Dự lễ khai giảng tại Trường </w:t>
      </w:r>
      <w:r w:rsidR="00675D7C">
        <w:rPr>
          <w:lang w:val="vi-VN" w:bidi="ar-SA"/>
        </w:rPr>
        <w:t>TH</w:t>
      </w:r>
      <w:r w:rsidRPr="001F6BCD">
        <w:rPr>
          <w:lang w:val="vi-VN" w:bidi="ar-SA"/>
        </w:rPr>
        <w:t>&amp;THCS Hòa Điền</w:t>
      </w:r>
      <w:r>
        <w:rPr>
          <w:lang w:val="vi-VN" w:bidi="ar-SA"/>
        </w:rPr>
        <w:t xml:space="preserve"> có đồng chí Lê Thanh Hưởng, Bí thư Đảng ủ</w:t>
      </w:r>
      <w:r w:rsidR="00675D7C">
        <w:rPr>
          <w:lang w:val="vi-VN" w:bidi="ar-SA"/>
        </w:rPr>
        <w:t>y xã;</w:t>
      </w:r>
      <w:r>
        <w:rPr>
          <w:lang w:val="vi-VN" w:bidi="ar-SA"/>
        </w:rPr>
        <w:t xml:space="preserve"> đồng chí Ngô Sện, Ủy viên Ban Thường vụ - Chủ tịch Ủy ban MTTQ Việt Nam xã</w:t>
      </w:r>
      <w:r w:rsidR="00675D7C">
        <w:rPr>
          <w:lang w:bidi="ar-SA"/>
        </w:rPr>
        <w:t>;</w:t>
      </w:r>
      <w:r>
        <w:rPr>
          <w:lang w:val="vi-VN" w:bidi="ar-SA"/>
        </w:rPr>
        <w:t xml:space="preserve"> đồng chí Hồ Thành Trương, Đảng ủy viên – Phó Chủ tịch UBND </w:t>
      </w:r>
      <w:r w:rsidR="008F48C8">
        <w:rPr>
          <w:lang w:val="vi-VN" w:bidi="ar-SA"/>
        </w:rPr>
        <w:t>xã</w:t>
      </w:r>
      <w:r w:rsidR="00675D7C">
        <w:rPr>
          <w:lang w:bidi="ar-SA"/>
        </w:rPr>
        <w:t>;</w:t>
      </w:r>
      <w:r>
        <w:rPr>
          <w:lang w:val="vi-VN" w:bidi="ar-SA"/>
        </w:rPr>
        <w:t xml:space="preserve"> </w:t>
      </w:r>
      <w:r w:rsidR="00675D7C">
        <w:rPr>
          <w:lang w:val="vi-VN" w:bidi="ar-SA"/>
        </w:rPr>
        <w:t xml:space="preserve">các đồng chí </w:t>
      </w:r>
      <w:r>
        <w:rPr>
          <w:lang w:val="vi-VN" w:bidi="ar-SA"/>
        </w:rPr>
        <w:t>đại diện Lãnh đạo các ban, ngành, đoàn thể xã.</w:t>
      </w:r>
    </w:p>
    <w:p w14:paraId="7CE7A9D7" w14:textId="18447DBC" w:rsidR="00B9334F" w:rsidRDefault="00B9334F" w:rsidP="00E02670">
      <w:pPr>
        <w:spacing w:line="288" w:lineRule="auto"/>
        <w:ind w:firstLine="709"/>
        <w:jc w:val="both"/>
        <w:rPr>
          <w:lang w:val="vi-VN" w:bidi="ar-SA"/>
        </w:rPr>
      </w:pPr>
      <w:r>
        <w:rPr>
          <w:lang w:val="vi-VN" w:bidi="ar-SA"/>
        </w:rPr>
        <w:t xml:space="preserve">Tại </w:t>
      </w:r>
      <w:r w:rsidRPr="00B9334F">
        <w:rPr>
          <w:lang w:val="vi-VN" w:bidi="ar-SA"/>
        </w:rPr>
        <w:t xml:space="preserve">Trường TH &amp;THCS Hòa </w:t>
      </w:r>
      <w:r w:rsidR="009510D9">
        <w:rPr>
          <w:lang w:val="vi-VN" w:bidi="ar-SA"/>
        </w:rPr>
        <w:t>Điề</w:t>
      </w:r>
      <w:r w:rsidRPr="00B9334F">
        <w:rPr>
          <w:lang w:val="vi-VN" w:bidi="ar-SA"/>
        </w:rPr>
        <w:t xml:space="preserve">n </w:t>
      </w:r>
      <w:r w:rsidR="004342DC">
        <w:rPr>
          <w:lang w:val="vi-VN" w:bidi="ar-SA"/>
        </w:rPr>
        <w:t>1,</w:t>
      </w:r>
      <w:r>
        <w:rPr>
          <w:lang w:val="vi-VN" w:bidi="ar-SA"/>
        </w:rPr>
        <w:t xml:space="preserve"> dự lễ khai giảng năm học mới có đồng chí Nguyễn Thị Mỹ Nhung, Phó Bí thư Thường trực Đảng ủy – Chủ tịch HĐND xã</w:t>
      </w:r>
      <w:r w:rsidR="00675D7C">
        <w:rPr>
          <w:lang w:bidi="ar-SA"/>
        </w:rPr>
        <w:t>;</w:t>
      </w:r>
      <w:r w:rsidR="004342DC">
        <w:rPr>
          <w:lang w:val="vi-VN" w:bidi="ar-SA"/>
        </w:rPr>
        <w:t xml:space="preserve"> đồng chí Nguyễn Hữu Tính, Ủy viên Thường vụ - Trưởng Ban Xây dựng Đảng</w:t>
      </w:r>
      <w:r w:rsidR="00675D7C">
        <w:rPr>
          <w:lang w:bidi="ar-SA"/>
        </w:rPr>
        <w:t>;</w:t>
      </w:r>
      <w:r w:rsidR="004342DC">
        <w:rPr>
          <w:lang w:val="vi-VN" w:bidi="ar-SA"/>
        </w:rPr>
        <w:t xml:space="preserve"> các đồng chí </w:t>
      </w:r>
      <w:r w:rsidR="004342DC" w:rsidRPr="004342DC">
        <w:rPr>
          <w:lang w:val="vi-VN" w:bidi="ar-SA"/>
        </w:rPr>
        <w:t xml:space="preserve">đại diện Lãnh đạo các ban, ngành, đoàn thể </w:t>
      </w:r>
      <w:r w:rsidR="004342DC">
        <w:rPr>
          <w:lang w:val="vi-VN" w:bidi="ar-SA"/>
        </w:rPr>
        <w:t>xã.</w:t>
      </w:r>
    </w:p>
    <w:p w14:paraId="3A2CC951" w14:textId="4FB20D94" w:rsidR="00926279" w:rsidRDefault="004342DC" w:rsidP="00E02670">
      <w:pPr>
        <w:spacing w:line="288" w:lineRule="auto"/>
        <w:ind w:firstLine="709"/>
        <w:jc w:val="both"/>
        <w:rPr>
          <w:lang w:val="vi-VN"/>
        </w:rPr>
      </w:pPr>
      <w:r>
        <w:rPr>
          <w:lang w:val="vi-VN"/>
        </w:rPr>
        <w:t xml:space="preserve">Dự lễ khai giảng năm học mới tại </w:t>
      </w:r>
      <w:r w:rsidRPr="004342DC">
        <w:rPr>
          <w:lang w:val="vi-VN"/>
        </w:rPr>
        <w:t>Trường TH &amp;THCS Hòa Điền 2</w:t>
      </w:r>
      <w:r>
        <w:rPr>
          <w:lang w:val="vi-VN"/>
        </w:rPr>
        <w:t xml:space="preserve"> có đồng chí Nguyễn Hữu Thành, Ủy viên Thường vụ - Phó Chủ tịch UBND </w:t>
      </w:r>
      <w:r w:rsidR="00926279">
        <w:rPr>
          <w:lang w:val="vi-VN"/>
        </w:rPr>
        <w:t xml:space="preserve">xã và </w:t>
      </w:r>
      <w:r w:rsidR="00926279" w:rsidRPr="00926279">
        <w:rPr>
          <w:lang w:val="vi-VN"/>
        </w:rPr>
        <w:t>các đồng chí đại diện Lãnh đạo các ban, ngành, đoàn thể xã.</w:t>
      </w:r>
    </w:p>
    <w:p w14:paraId="653855DD" w14:textId="77777777" w:rsidR="00675D7C" w:rsidRPr="004342DC" w:rsidRDefault="00675D7C" w:rsidP="00675D7C">
      <w:pPr>
        <w:spacing w:line="288" w:lineRule="auto"/>
        <w:ind w:firstLine="709"/>
        <w:jc w:val="both"/>
        <w:rPr>
          <w:lang w:val="vi-VN" w:bidi="ar-SA"/>
        </w:rPr>
      </w:pPr>
      <w:r>
        <w:rPr>
          <w:lang w:val="vi-VN" w:bidi="ar-SA"/>
        </w:rPr>
        <w:t xml:space="preserve">Đến dự </w:t>
      </w:r>
      <w:r w:rsidRPr="004342DC">
        <w:rPr>
          <w:lang w:val="vi-VN" w:bidi="ar-SA"/>
        </w:rPr>
        <w:t>lễ khai giảng năm học</w:t>
      </w:r>
      <w:r>
        <w:rPr>
          <w:lang w:val="vi-VN" w:bidi="ar-SA"/>
        </w:rPr>
        <w:t xml:space="preserve"> 2026 -2027 tại </w:t>
      </w:r>
      <w:r w:rsidRPr="004342DC">
        <w:rPr>
          <w:lang w:val="vi-VN" w:bidi="ar-SA"/>
        </w:rPr>
        <w:t>Trường Mầm Non Hòa Điền</w:t>
      </w:r>
      <w:r>
        <w:rPr>
          <w:lang w:val="vi-VN" w:bidi="ar-SA"/>
        </w:rPr>
        <w:t xml:space="preserve"> có đồng chí Võ Quang Phúc, Phó Bí thư Đảng ủy – Chủ tịch UBND xã</w:t>
      </w:r>
      <w:r>
        <w:rPr>
          <w:lang w:bidi="ar-SA"/>
        </w:rPr>
        <w:t>;</w:t>
      </w:r>
      <w:r>
        <w:rPr>
          <w:lang w:val="vi-VN" w:bidi="ar-SA"/>
        </w:rPr>
        <w:t xml:space="preserve"> đồng chí Dương Ngọc Kiều, Ủy viên Thường vụ - Chủ nhiệm Ủy ban kiểm tra Đảng ủy xã</w:t>
      </w:r>
      <w:r>
        <w:rPr>
          <w:lang w:bidi="ar-SA"/>
        </w:rPr>
        <w:t>;</w:t>
      </w:r>
      <w:r>
        <w:rPr>
          <w:lang w:val="vi-VN" w:bidi="ar-SA"/>
        </w:rPr>
        <w:t xml:space="preserve"> đồng chí Nguyễn Mạnh Hùng, Ủy viên Thường vụ - Trưởng Công an xã</w:t>
      </w:r>
      <w:r>
        <w:rPr>
          <w:lang w:bidi="ar-SA"/>
        </w:rPr>
        <w:t xml:space="preserve">; </w:t>
      </w:r>
      <w:r w:rsidRPr="004342DC">
        <w:rPr>
          <w:lang w:val="vi-VN" w:bidi="ar-SA"/>
        </w:rPr>
        <w:t>các đồng chí đại diện Lãnh đạo các ban, ngành, đoàn thể xã.</w:t>
      </w:r>
    </w:p>
    <w:p w14:paraId="5691435D" w14:textId="572AA6DF" w:rsidR="003F702F" w:rsidRDefault="00926279" w:rsidP="00E02670">
      <w:pPr>
        <w:spacing w:line="288" w:lineRule="auto"/>
        <w:ind w:firstLine="709"/>
        <w:jc w:val="both"/>
        <w:rPr>
          <w:lang w:val="vi-VN"/>
        </w:rPr>
      </w:pPr>
      <w:r>
        <w:rPr>
          <w:lang w:val="vi-VN"/>
        </w:rPr>
        <w:t xml:space="preserve">Năm học này, các Trường trên địa bàn xã Hòa Điền tiếp tục tập trung bổi dưỡng đội ngũ cán bộ, giáo viên, đổi mới, sáng tạo trong quản lý và giảng dạy, nhằm nâng cao chất lượng giáo dục. Bên cạnh đó, đẩy mạnh các hoạt động trải nghiệm, phong trào </w:t>
      </w:r>
      <w:r w:rsidR="002B1299">
        <w:rPr>
          <w:lang w:val="vi-VN"/>
        </w:rPr>
        <w:t>v</w:t>
      </w:r>
      <w:r>
        <w:rPr>
          <w:lang w:val="vi-VN"/>
        </w:rPr>
        <w:t>ăn hóa – văn nghệ, thể dục – thể thao giúp học sinh phát triển toàn diện.</w:t>
      </w:r>
    </w:p>
    <w:p w14:paraId="426D058D" w14:textId="374B7D91" w:rsidR="008F48C8" w:rsidRDefault="00926279" w:rsidP="00E02670">
      <w:pPr>
        <w:spacing w:line="288" w:lineRule="auto"/>
        <w:ind w:firstLine="709"/>
        <w:jc w:val="both"/>
        <w:rPr>
          <w:lang w:val="vi-VN"/>
        </w:rPr>
      </w:pPr>
      <w:r>
        <w:rPr>
          <w:lang w:val="vi-VN"/>
        </w:rPr>
        <w:t xml:space="preserve">Dịp này, </w:t>
      </w:r>
      <w:r w:rsidR="00675D7C">
        <w:t>c</w:t>
      </w:r>
      <w:r>
        <w:rPr>
          <w:lang w:val="vi-VN"/>
        </w:rPr>
        <w:t xml:space="preserve">ác </w:t>
      </w:r>
      <w:r w:rsidR="00675D7C">
        <w:t>C</w:t>
      </w:r>
      <w:r>
        <w:rPr>
          <w:lang w:val="vi-VN"/>
        </w:rPr>
        <w:t xml:space="preserve">ông ty, </w:t>
      </w:r>
      <w:r w:rsidR="00675D7C">
        <w:t>D</w:t>
      </w:r>
      <w:r>
        <w:rPr>
          <w:lang w:val="vi-VN"/>
        </w:rPr>
        <w:t xml:space="preserve">oanh </w:t>
      </w:r>
      <w:r w:rsidR="008F48C8">
        <w:rPr>
          <w:lang w:val="vi-VN"/>
        </w:rPr>
        <w:t>nghiệp</w:t>
      </w:r>
      <w:r w:rsidR="00077119">
        <w:rPr>
          <w:lang w:val="vi-VN"/>
        </w:rPr>
        <w:t xml:space="preserve"> và </w:t>
      </w:r>
      <w:r w:rsidR="008F48C8">
        <w:rPr>
          <w:lang w:val="vi-VN"/>
        </w:rPr>
        <w:t xml:space="preserve">cá nhân </w:t>
      </w:r>
      <w:r>
        <w:rPr>
          <w:lang w:val="vi-VN"/>
        </w:rPr>
        <w:t xml:space="preserve">đã </w:t>
      </w:r>
      <w:r w:rsidR="00B50AF3">
        <w:rPr>
          <w:lang w:val="vi-VN"/>
        </w:rPr>
        <w:t>hỗ trợ t</w:t>
      </w:r>
      <w:r>
        <w:rPr>
          <w:lang w:val="vi-VN"/>
        </w:rPr>
        <w:t xml:space="preserve">rao </w:t>
      </w:r>
      <w:r w:rsidR="00B50AF3">
        <w:rPr>
          <w:lang w:val="vi-VN"/>
        </w:rPr>
        <w:t xml:space="preserve">tặng </w:t>
      </w:r>
      <w:r>
        <w:rPr>
          <w:lang w:val="vi-VN"/>
        </w:rPr>
        <w:t xml:space="preserve">nhiều suất học </w:t>
      </w:r>
      <w:r w:rsidR="00077119">
        <w:rPr>
          <w:lang w:val="vi-VN"/>
        </w:rPr>
        <w:t>bổng</w:t>
      </w:r>
      <w:r w:rsidR="00675D7C">
        <w:t>,</w:t>
      </w:r>
      <w:r w:rsidR="008F48C8">
        <w:rPr>
          <w:lang w:val="vi-VN"/>
        </w:rPr>
        <w:t xml:space="preserve"> quà </w:t>
      </w:r>
      <w:r w:rsidR="00675D7C">
        <w:t xml:space="preserve">để </w:t>
      </w:r>
      <w:r w:rsidR="008F48C8">
        <w:rPr>
          <w:lang w:val="vi-VN"/>
        </w:rPr>
        <w:t>tiếp bước đến trường cho các em học sinh có hoàn cảnh khó khăn cho các Trường trên địa bàn xã Hòa Điền./.</w:t>
      </w:r>
    </w:p>
    <w:p w14:paraId="5D23AC3F" w14:textId="3456D044" w:rsidR="00926279" w:rsidRPr="008F48C8" w:rsidRDefault="008F48C8" w:rsidP="00E02670">
      <w:pPr>
        <w:spacing w:line="288" w:lineRule="auto"/>
        <w:ind w:firstLine="709"/>
        <w:jc w:val="right"/>
        <w:rPr>
          <w:rFonts w:eastAsia="Times New Roman" w:cs="Times New Roman"/>
          <w:kern w:val="0"/>
          <w:lang w:val="vi-VN" w:bidi="ar-SA"/>
          <w14:ligatures w14:val="none"/>
        </w:rPr>
      </w:pPr>
      <w:r w:rsidRPr="008F48C8">
        <w:rPr>
          <w:b/>
          <w:bCs/>
          <w:lang w:val="vi-VN"/>
        </w:rPr>
        <w:t>Huỳ</w:t>
      </w:r>
      <w:r w:rsidR="00E02670">
        <w:rPr>
          <w:b/>
          <w:bCs/>
          <w:lang w:val="vi-VN"/>
        </w:rPr>
        <w:t>nh An</w:t>
      </w:r>
      <w:bookmarkEnd w:id="0"/>
    </w:p>
    <w:sectPr w:rsidR="00926279" w:rsidRPr="008F48C8" w:rsidSect="00E02670">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00000000"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A"/>
    <w:rsid w:val="00025239"/>
    <w:rsid w:val="00077119"/>
    <w:rsid w:val="00114211"/>
    <w:rsid w:val="001A78C8"/>
    <w:rsid w:val="001F2CF0"/>
    <w:rsid w:val="001F6BCD"/>
    <w:rsid w:val="00226DC5"/>
    <w:rsid w:val="002B1299"/>
    <w:rsid w:val="00384CF4"/>
    <w:rsid w:val="003F5997"/>
    <w:rsid w:val="003F702F"/>
    <w:rsid w:val="004342DC"/>
    <w:rsid w:val="004B0CCA"/>
    <w:rsid w:val="00675D7C"/>
    <w:rsid w:val="0072563C"/>
    <w:rsid w:val="007767EC"/>
    <w:rsid w:val="00795E10"/>
    <w:rsid w:val="008330B1"/>
    <w:rsid w:val="0085251A"/>
    <w:rsid w:val="008A0F03"/>
    <w:rsid w:val="008D1536"/>
    <w:rsid w:val="008F48C8"/>
    <w:rsid w:val="00926279"/>
    <w:rsid w:val="00926EBA"/>
    <w:rsid w:val="009404BA"/>
    <w:rsid w:val="009510D9"/>
    <w:rsid w:val="009E07E7"/>
    <w:rsid w:val="00A17938"/>
    <w:rsid w:val="00A67DB6"/>
    <w:rsid w:val="00B156DD"/>
    <w:rsid w:val="00B50AF3"/>
    <w:rsid w:val="00B9334F"/>
    <w:rsid w:val="00BE3FB2"/>
    <w:rsid w:val="00C337AC"/>
    <w:rsid w:val="00D45A8B"/>
    <w:rsid w:val="00D5195B"/>
    <w:rsid w:val="00E02670"/>
    <w:rsid w:val="00E45148"/>
    <w:rsid w:val="00E554E1"/>
    <w:rsid w:val="00F3605F"/>
    <w:rsid w:val="00F5176F"/>
    <w:rsid w:val="00F734B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DC58C"/>
  <w15:chartTrackingRefBased/>
  <w15:docId w15:val="{8EE3D818-EF4D-4CB2-B7F1-E5CF8D36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8"/>
        <w:szCs w:val="28"/>
        <w:lang w:val="en-US" w:eastAsia="en-US" w:bidi="th-TH"/>
        <w14:ligatures w14:val="standardContextual"/>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3FB2"/>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unhideWhenUsed/>
    <w:qFormat/>
    <w:rsid w:val="009E07E7"/>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04BA"/>
    <w:pPr>
      <w:spacing w:before="100" w:beforeAutospacing="1" w:after="100" w:afterAutospacing="1" w:line="240" w:lineRule="auto"/>
    </w:pPr>
    <w:rPr>
      <w:rFonts w:eastAsia="Times New Roman" w:cs="Times New Roman"/>
      <w:kern w:val="0"/>
      <w:sz w:val="24"/>
      <w:szCs w:val="24"/>
      <w:lang w:bidi="ar-SA"/>
      <w14:ligatures w14:val="none"/>
    </w:rPr>
  </w:style>
  <w:style w:type="character" w:styleId="Strong">
    <w:name w:val="Strong"/>
    <w:basedOn w:val="DefaultParagraphFont"/>
    <w:uiPriority w:val="22"/>
    <w:qFormat/>
    <w:rsid w:val="009404BA"/>
    <w:rPr>
      <w:b/>
      <w:bCs/>
    </w:rPr>
  </w:style>
  <w:style w:type="character" w:styleId="Emphasis">
    <w:name w:val="Emphasis"/>
    <w:basedOn w:val="DefaultParagraphFont"/>
    <w:uiPriority w:val="20"/>
    <w:qFormat/>
    <w:rsid w:val="009404BA"/>
    <w:rPr>
      <w:i/>
      <w:iCs/>
    </w:rPr>
  </w:style>
  <w:style w:type="character" w:customStyle="1" w:styleId="Heading1Char">
    <w:name w:val="Heading 1 Char"/>
    <w:basedOn w:val="DefaultParagraphFont"/>
    <w:link w:val="Heading1"/>
    <w:uiPriority w:val="9"/>
    <w:rsid w:val="00BE3FB2"/>
    <w:rPr>
      <w:rFonts w:asciiTheme="majorHAnsi" w:eastAsiaTheme="majorEastAsia" w:hAnsiTheme="majorHAnsi" w:cstheme="majorBidi"/>
      <w:color w:val="2F5496" w:themeColor="accent1" w:themeShade="BF"/>
      <w:sz w:val="32"/>
      <w:szCs w:val="40"/>
    </w:rPr>
  </w:style>
  <w:style w:type="paragraph" w:customStyle="1" w:styleId="isselectedend">
    <w:name w:val="isselectedend"/>
    <w:basedOn w:val="Normal"/>
    <w:rsid w:val="003F5997"/>
    <w:pPr>
      <w:spacing w:before="100" w:beforeAutospacing="1" w:after="100" w:afterAutospacing="1" w:line="240" w:lineRule="auto"/>
    </w:pPr>
    <w:rPr>
      <w:rFonts w:eastAsia="Times New Roman" w:cs="Times New Roman"/>
      <w:kern w:val="0"/>
      <w:sz w:val="24"/>
      <w:szCs w:val="24"/>
      <w:lang w:bidi="ar-SA"/>
      <w14:ligatures w14:val="none"/>
    </w:rPr>
  </w:style>
  <w:style w:type="character" w:customStyle="1" w:styleId="Heading3Char">
    <w:name w:val="Heading 3 Char"/>
    <w:basedOn w:val="DefaultParagraphFont"/>
    <w:link w:val="Heading3"/>
    <w:uiPriority w:val="9"/>
    <w:rsid w:val="009E07E7"/>
    <w:rPr>
      <w:rFonts w:asciiTheme="majorHAnsi" w:eastAsiaTheme="majorEastAsia" w:hAnsiTheme="majorHAnsi" w:cstheme="majorBidi"/>
      <w:color w:val="1F3763" w:themeColor="accent1" w:themeShade="7F"/>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610868">
      <w:bodyDiv w:val="1"/>
      <w:marLeft w:val="0"/>
      <w:marRight w:val="0"/>
      <w:marTop w:val="0"/>
      <w:marBottom w:val="0"/>
      <w:divBdr>
        <w:top w:val="none" w:sz="0" w:space="0" w:color="auto"/>
        <w:left w:val="none" w:sz="0" w:space="0" w:color="auto"/>
        <w:bottom w:val="none" w:sz="0" w:space="0" w:color="auto"/>
        <w:right w:val="none" w:sz="0" w:space="0" w:color="auto"/>
      </w:divBdr>
    </w:div>
    <w:div w:id="141724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5</cp:revision>
  <dcterms:created xsi:type="dcterms:W3CDTF">2026-09-05T08:48:00Z</dcterms:created>
  <dcterms:modified xsi:type="dcterms:W3CDTF">2026-09-06T06:12:00Z</dcterms:modified>
</cp:coreProperties>
</file>