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1B554" w14:textId="1B5EDD07" w:rsidR="00121CFD" w:rsidRPr="000E2FED" w:rsidRDefault="000E2FED" w:rsidP="0027201A">
      <w:pPr>
        <w:pStyle w:val="Heading3"/>
        <w:jc w:val="center"/>
        <w:rPr>
          <w:sz w:val="28"/>
          <w:szCs w:val="28"/>
          <w:lang w:val="vi-VN"/>
        </w:rPr>
      </w:pPr>
      <w:r>
        <w:rPr>
          <w:sz w:val="28"/>
          <w:szCs w:val="28"/>
          <w:lang w:val="vi-VN"/>
        </w:rPr>
        <w:t xml:space="preserve">Xã </w:t>
      </w:r>
      <w:r w:rsidR="00121CFD" w:rsidRPr="00DC54EB">
        <w:rPr>
          <w:sz w:val="28"/>
          <w:szCs w:val="28"/>
        </w:rPr>
        <w:t xml:space="preserve">Hòa Điền </w:t>
      </w:r>
      <w:r w:rsidRPr="000E2FED">
        <w:rPr>
          <w:sz w:val="28"/>
          <w:szCs w:val="28"/>
        </w:rPr>
        <w:t>tham gia Chương trình đi bộ “Cùng Việt Nam tiến bước” năm 2026</w:t>
      </w:r>
    </w:p>
    <w:p w14:paraId="3EEDFA56" w14:textId="75E087DD" w:rsidR="0027201A" w:rsidRDefault="00121CFD" w:rsidP="0027201A">
      <w:pPr>
        <w:pStyle w:val="NormalWeb"/>
        <w:spacing w:before="120" w:beforeAutospacing="0" w:after="120" w:afterAutospacing="0" w:line="360" w:lineRule="auto"/>
        <w:ind w:firstLine="567"/>
        <w:jc w:val="both"/>
        <w:rPr>
          <w:sz w:val="28"/>
          <w:szCs w:val="28"/>
          <w:lang w:val="vi-VN"/>
        </w:rPr>
      </w:pPr>
      <w:r w:rsidRPr="00C77300">
        <w:rPr>
          <w:rStyle w:val="Strong"/>
          <w:b w:val="0"/>
          <w:bCs w:val="0"/>
          <w:sz w:val="28"/>
          <w:szCs w:val="28"/>
          <w:lang w:val="vi-VN"/>
        </w:rPr>
        <w:t>Ngày 28/8</w:t>
      </w:r>
      <w:r w:rsidRPr="00281889">
        <w:rPr>
          <w:rStyle w:val="Strong"/>
          <w:b w:val="0"/>
          <w:sz w:val="28"/>
          <w:szCs w:val="28"/>
          <w:lang w:val="vi-VN"/>
        </w:rPr>
        <w:t>,</w:t>
      </w:r>
      <w:r w:rsidRPr="000E2FED">
        <w:rPr>
          <w:rStyle w:val="Strong"/>
          <w:sz w:val="28"/>
          <w:szCs w:val="28"/>
          <w:lang w:val="vi-VN"/>
        </w:rPr>
        <w:t xml:space="preserve"> </w:t>
      </w:r>
      <w:r w:rsidR="000E2FED" w:rsidRPr="000E2FED">
        <w:rPr>
          <w:sz w:val="28"/>
          <w:szCs w:val="28"/>
          <w:lang w:val="vi-VN"/>
        </w:rPr>
        <w:t xml:space="preserve">UBND xã </w:t>
      </w:r>
      <w:r w:rsidR="00C77300">
        <w:rPr>
          <w:sz w:val="28"/>
          <w:szCs w:val="28"/>
          <w:lang w:val="vi-VN"/>
        </w:rPr>
        <w:t xml:space="preserve">Hòa Điền </w:t>
      </w:r>
      <w:r w:rsidR="000E2FED" w:rsidRPr="000E2FED">
        <w:rPr>
          <w:sz w:val="28"/>
          <w:szCs w:val="28"/>
          <w:lang w:val="vi-VN"/>
        </w:rPr>
        <w:t>tổ chức Chương trình đi bộ “Cùng Việt Nam tiến bước” năm 2026. Dự chương trình có đồng chí Nguyễn Thị Mỹ Nhung, Phó Bí thư Thường trực Đảng ủy – Chủ tịch HĐND xã</w:t>
      </w:r>
      <w:r w:rsidR="00281889">
        <w:rPr>
          <w:sz w:val="28"/>
          <w:szCs w:val="28"/>
        </w:rPr>
        <w:t>;</w:t>
      </w:r>
      <w:r w:rsidR="000E2FED" w:rsidRPr="000E2FED">
        <w:rPr>
          <w:sz w:val="28"/>
          <w:szCs w:val="28"/>
          <w:lang w:val="vi-VN"/>
        </w:rPr>
        <w:t xml:space="preserve"> đồng chí </w:t>
      </w:r>
      <w:r w:rsidR="00C77300">
        <w:rPr>
          <w:sz w:val="28"/>
          <w:szCs w:val="28"/>
          <w:lang w:val="vi-VN"/>
        </w:rPr>
        <w:t>Nguyễn Hữu Thành, Ủy viên Thường vụ - Phó Chủ tịch UBND xã</w:t>
      </w:r>
      <w:r w:rsidR="00281889">
        <w:rPr>
          <w:sz w:val="28"/>
          <w:szCs w:val="28"/>
        </w:rPr>
        <w:t>;</w:t>
      </w:r>
      <w:r w:rsidR="00C77300">
        <w:rPr>
          <w:sz w:val="28"/>
          <w:szCs w:val="28"/>
          <w:lang w:val="vi-VN"/>
        </w:rPr>
        <w:t xml:space="preserve"> Đồng chí Hồ Thành Trương, Đảng ủy viên – Phó Chủ tịch UBND xã</w:t>
      </w:r>
      <w:r w:rsidR="00281889">
        <w:rPr>
          <w:sz w:val="28"/>
          <w:szCs w:val="28"/>
        </w:rPr>
        <w:t>;</w:t>
      </w:r>
      <w:r w:rsidR="00C77300">
        <w:rPr>
          <w:sz w:val="28"/>
          <w:szCs w:val="28"/>
          <w:lang w:val="vi-VN"/>
        </w:rPr>
        <w:t xml:space="preserve"> các đồng chí đại diện Lãnh đạo Ủy ban MTTQ Việt Nam xã, Trung đoàn 893, các ban ngành, đoàn thể xã, Hiệu trưởng các </w:t>
      </w:r>
      <w:r w:rsidR="00281889">
        <w:rPr>
          <w:sz w:val="28"/>
          <w:szCs w:val="28"/>
        </w:rPr>
        <w:t>T</w:t>
      </w:r>
      <w:r w:rsidR="00C77300">
        <w:rPr>
          <w:sz w:val="28"/>
          <w:szCs w:val="28"/>
          <w:lang w:val="vi-VN"/>
        </w:rPr>
        <w:t>rường, Trưởng các ấp và Cán bộ, công chức, viên chức</w:t>
      </w:r>
      <w:r w:rsidR="00281889">
        <w:rPr>
          <w:sz w:val="28"/>
          <w:szCs w:val="28"/>
          <w:lang w:val="vi-VN"/>
        </w:rPr>
        <w:t xml:space="preserve">, Lực lượng vũ trang, học sinh </w:t>
      </w:r>
      <w:r w:rsidR="00C77300">
        <w:rPr>
          <w:sz w:val="28"/>
          <w:szCs w:val="28"/>
          <w:lang w:val="vi-VN"/>
        </w:rPr>
        <w:t>và Nhân dân trên địa bàn xã.</w:t>
      </w:r>
    </w:p>
    <w:p w14:paraId="7EE5637D" w14:textId="5B3943E1" w:rsidR="005E0E1C" w:rsidRPr="00C77300" w:rsidRDefault="000E2FED" w:rsidP="0027201A">
      <w:pPr>
        <w:pStyle w:val="NormalWeb"/>
        <w:spacing w:before="120" w:beforeAutospacing="0" w:after="120" w:afterAutospacing="0" w:line="360" w:lineRule="auto"/>
        <w:ind w:firstLine="567"/>
        <w:jc w:val="both"/>
        <w:rPr>
          <w:sz w:val="28"/>
          <w:szCs w:val="28"/>
          <w:lang w:val="vi-VN"/>
        </w:rPr>
      </w:pPr>
      <w:r w:rsidRPr="00C77300">
        <w:rPr>
          <w:sz w:val="28"/>
          <w:szCs w:val="28"/>
          <w:lang w:val="vi-VN"/>
        </w:rPr>
        <w:t xml:space="preserve">Tại </w:t>
      </w:r>
      <w:r w:rsidR="001465A3">
        <w:rPr>
          <w:sz w:val="28"/>
          <w:szCs w:val="28"/>
          <w:lang w:val="vi-VN"/>
        </w:rPr>
        <w:t>C</w:t>
      </w:r>
      <w:r w:rsidRPr="00C77300">
        <w:rPr>
          <w:sz w:val="28"/>
          <w:szCs w:val="28"/>
          <w:lang w:val="vi-VN"/>
        </w:rPr>
        <w:t>hương trình, các đại biểu đã xem trực tuyến chương trình “Cùng Việt Nam tiến bước” do Báo Nhân Dân phối hợp Bộ Công an, Bộ Quốc phòng và Trung ương Đoàn Thanh niên Cộng sản Hồ Chí Minh tổ chức với thông điệp “Hành trình 10 tỷ bước xanh -</w:t>
      </w:r>
      <w:r w:rsidR="009D468E">
        <w:rPr>
          <w:sz w:val="28"/>
          <w:szCs w:val="28"/>
          <w:lang w:val="vi-VN"/>
        </w:rPr>
        <w:t xml:space="preserve"> </w:t>
      </w:r>
      <w:r w:rsidRPr="00C77300">
        <w:rPr>
          <w:sz w:val="28"/>
          <w:szCs w:val="28"/>
          <w:lang w:val="vi-VN"/>
        </w:rPr>
        <w:t>Vì Việt Nam vững bền”, qua đó cùng lan tỏa thông điệp về tinh thần đoàn kết, rèn luyện sức khỏe và xây dựng lối sống tích cực trong cộng đồng.</w:t>
      </w:r>
    </w:p>
    <w:p w14:paraId="372BFAC0" w14:textId="2149FF01" w:rsidR="000E2FED" w:rsidRDefault="000E2FED" w:rsidP="0027201A">
      <w:pPr>
        <w:spacing w:before="120" w:after="120"/>
        <w:ind w:firstLine="567"/>
        <w:jc w:val="both"/>
        <w:rPr>
          <w:lang w:val="vi-VN"/>
        </w:rPr>
      </w:pPr>
      <w:r w:rsidRPr="000E2FED">
        <w:rPr>
          <w:lang w:val="vi-VN"/>
        </w:rPr>
        <w:t xml:space="preserve">Sau chương trình trực tuyến, </w:t>
      </w:r>
      <w:r w:rsidR="00C77300">
        <w:rPr>
          <w:lang w:val="vi-VN"/>
        </w:rPr>
        <w:t>C</w:t>
      </w:r>
      <w:r w:rsidRPr="000E2FED">
        <w:rPr>
          <w:lang w:val="vi-VN"/>
        </w:rPr>
        <w:t xml:space="preserve">án bộ, công chức, viên chức, </w:t>
      </w:r>
      <w:r w:rsidR="00C77300">
        <w:rPr>
          <w:lang w:val="vi-VN"/>
        </w:rPr>
        <w:t>L</w:t>
      </w:r>
      <w:r w:rsidRPr="000E2FED">
        <w:rPr>
          <w:lang w:val="vi-VN"/>
        </w:rPr>
        <w:t xml:space="preserve">ực lượng vũ trang, </w:t>
      </w:r>
      <w:r w:rsidR="009D468E">
        <w:rPr>
          <w:lang w:val="vi-VN"/>
        </w:rPr>
        <w:t>G</w:t>
      </w:r>
      <w:r w:rsidRPr="000E2FED">
        <w:rPr>
          <w:lang w:val="vi-VN"/>
        </w:rPr>
        <w:t xml:space="preserve">iáo viên, học sinh và </w:t>
      </w:r>
      <w:r w:rsidR="00C77300">
        <w:rPr>
          <w:lang w:val="vi-VN"/>
        </w:rPr>
        <w:t>N</w:t>
      </w:r>
      <w:r w:rsidRPr="000E2FED">
        <w:rPr>
          <w:lang w:val="vi-VN"/>
        </w:rPr>
        <w:t xml:space="preserve">hân dân </w:t>
      </w:r>
      <w:r w:rsidR="009D468E">
        <w:rPr>
          <w:lang w:val="vi-VN"/>
        </w:rPr>
        <w:t>trên địa bàn x</w:t>
      </w:r>
      <w:r w:rsidRPr="000E2FED">
        <w:rPr>
          <w:lang w:val="vi-VN"/>
        </w:rPr>
        <w:t xml:space="preserve">ã </w:t>
      </w:r>
      <w:r w:rsidR="00C77300">
        <w:rPr>
          <w:lang w:val="vi-VN"/>
        </w:rPr>
        <w:t xml:space="preserve">Hòa Điền </w:t>
      </w:r>
      <w:r w:rsidRPr="000E2FED">
        <w:rPr>
          <w:lang w:val="vi-VN"/>
        </w:rPr>
        <w:t>đã tham gia đi bộ hưởng ứng trên tuyến đường</w:t>
      </w:r>
      <w:r w:rsidR="00C77300">
        <w:rPr>
          <w:lang w:val="vi-VN"/>
        </w:rPr>
        <w:t xml:space="preserve"> từ</w:t>
      </w:r>
      <w:r w:rsidRPr="000E2FED">
        <w:rPr>
          <w:lang w:val="vi-VN"/>
        </w:rPr>
        <w:t xml:space="preserve"> </w:t>
      </w:r>
      <w:r w:rsidR="00C77300">
        <w:rPr>
          <w:lang w:val="vi-VN"/>
        </w:rPr>
        <w:t>T</w:t>
      </w:r>
      <w:r w:rsidRPr="000E2FED">
        <w:rPr>
          <w:lang w:val="vi-VN"/>
        </w:rPr>
        <w:t xml:space="preserve">rung tâm </w:t>
      </w:r>
      <w:r w:rsidR="001465A3">
        <w:rPr>
          <w:lang w:val="vi-VN"/>
        </w:rPr>
        <w:t xml:space="preserve">Hành chính </w:t>
      </w:r>
      <w:r w:rsidRPr="000E2FED">
        <w:rPr>
          <w:lang w:val="vi-VN"/>
        </w:rPr>
        <w:t>xã</w:t>
      </w:r>
      <w:r w:rsidR="00C77300">
        <w:rPr>
          <w:lang w:val="vi-VN"/>
        </w:rPr>
        <w:t xml:space="preserve"> đến Trung đoàn 893</w:t>
      </w:r>
      <w:r w:rsidRPr="000E2FED">
        <w:rPr>
          <w:lang w:val="vi-VN"/>
        </w:rPr>
        <w:t xml:space="preserve">. </w:t>
      </w:r>
      <w:r w:rsidR="009D468E">
        <w:rPr>
          <w:lang w:val="vi-VN"/>
        </w:rPr>
        <w:t xml:space="preserve">Thông qua </w:t>
      </w:r>
      <w:r w:rsidR="001465A3">
        <w:rPr>
          <w:lang w:val="vi-VN"/>
        </w:rPr>
        <w:t>C</w:t>
      </w:r>
      <w:r w:rsidR="009D468E">
        <w:rPr>
          <w:lang w:val="vi-VN"/>
        </w:rPr>
        <w:t xml:space="preserve">hương trình nhằm thiết thực chào mừng kỷ niệm 81 năm Cách mạng Tháng tám </w:t>
      </w:r>
      <w:r w:rsidR="001E2892">
        <w:rPr>
          <w:lang w:val="vi-VN"/>
        </w:rPr>
        <w:t>T</w:t>
      </w:r>
      <w:r w:rsidR="009D468E">
        <w:rPr>
          <w:lang w:val="vi-VN"/>
        </w:rPr>
        <w:t>hành công (19/8/1945 – 19/8/2026), Quốc khánh nước Cộng hòa xã hội chủ nghĩa Việt Nam (02/9/1945 – 02/9/2026).</w:t>
      </w:r>
    </w:p>
    <w:p w14:paraId="6821504E" w14:textId="6F6DF76B" w:rsidR="009D468E" w:rsidRDefault="001465A3" w:rsidP="0027201A">
      <w:pPr>
        <w:spacing w:before="120" w:after="120"/>
        <w:ind w:firstLine="567"/>
        <w:jc w:val="both"/>
        <w:rPr>
          <w:lang w:val="vi-VN"/>
        </w:rPr>
      </w:pPr>
      <w:r>
        <w:rPr>
          <w:lang w:val="vi-VN"/>
        </w:rPr>
        <w:t>Bên cạnh đó, k</w:t>
      </w:r>
      <w:r w:rsidR="009D468E">
        <w:rPr>
          <w:lang w:val="vi-VN"/>
        </w:rPr>
        <w:t>hơi dậy tinh thần thể dục, thể thao nâng cao thể chất và tinh thần của Lực lượng vũ trang nhân dân, cán bộ</w:t>
      </w:r>
      <w:r w:rsidR="00281889">
        <w:t>,</w:t>
      </w:r>
      <w:r w:rsidR="009D468E">
        <w:rPr>
          <w:lang w:val="vi-VN"/>
        </w:rPr>
        <w:t xml:space="preserve"> công nhân, viên chức, học sinh, sinh viên, người dân, hướng đến một xã hội khỏe mạnh, năng động và hạnh phúc, góp phần thực hiện có hiệu quả Cuộc vận động “Toàn dân rèn luyện thân thể theo gương Bác Hồ vĩ đạ</w:t>
      </w:r>
      <w:r w:rsidR="00281889">
        <w:rPr>
          <w:lang w:val="vi-VN"/>
        </w:rPr>
        <w:t>i” và phong trào “</w:t>
      </w:r>
      <w:bookmarkStart w:id="0" w:name="_GoBack"/>
      <w:bookmarkEnd w:id="0"/>
      <w:r w:rsidR="009D468E">
        <w:rPr>
          <w:lang w:val="vi-VN"/>
        </w:rPr>
        <w:t>Khỏe để xây dựng và bảo vệ Tổ quốc”./.</w:t>
      </w:r>
    </w:p>
    <w:p w14:paraId="6B0EE2A6" w14:textId="4810A37D" w:rsidR="009D468E" w:rsidRPr="009D468E" w:rsidRDefault="009D468E" w:rsidP="0027201A">
      <w:pPr>
        <w:spacing w:before="120" w:after="120"/>
        <w:ind w:firstLine="567"/>
        <w:jc w:val="right"/>
        <w:rPr>
          <w:b/>
          <w:bCs/>
          <w:lang w:val="vi-VN"/>
        </w:rPr>
      </w:pPr>
      <w:r w:rsidRPr="009D468E">
        <w:rPr>
          <w:b/>
          <w:bCs/>
          <w:lang w:val="vi-VN"/>
        </w:rPr>
        <w:t xml:space="preserve">Huỳnh An </w:t>
      </w:r>
    </w:p>
    <w:p w14:paraId="6DB27BEA" w14:textId="77777777" w:rsidR="000E2FED" w:rsidRPr="000E2FED" w:rsidRDefault="000E2FED" w:rsidP="00DC54EB">
      <w:pPr>
        <w:rPr>
          <w:lang w:val="vi-VN"/>
        </w:rPr>
      </w:pPr>
    </w:p>
    <w:sectPr w:rsidR="000E2FED" w:rsidRPr="000E2FED" w:rsidSect="0027201A">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altName w:val="Leelawadee UI"/>
    <w:panose1 w:val="02020603050405020304"/>
    <w:charset w:val="DE"/>
    <w:family w:val="roman"/>
    <w:pitch w:val="variable"/>
    <w:sig w:usb0="00000000"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E1C"/>
    <w:rsid w:val="0002695B"/>
    <w:rsid w:val="000E2FED"/>
    <w:rsid w:val="00121CFD"/>
    <w:rsid w:val="001465A3"/>
    <w:rsid w:val="001E2892"/>
    <w:rsid w:val="0027201A"/>
    <w:rsid w:val="00281889"/>
    <w:rsid w:val="005E0E1C"/>
    <w:rsid w:val="0085251A"/>
    <w:rsid w:val="009D468E"/>
    <w:rsid w:val="00A67DB6"/>
    <w:rsid w:val="00C77300"/>
    <w:rsid w:val="00DC54EB"/>
    <w:rsid w:val="00DE6111"/>
    <w:rsid w:val="00FF6C7C"/>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7CEAC"/>
  <w15:chartTrackingRefBased/>
  <w15:docId w15:val="{7F2AD4AF-41CE-427B-900C-FA0DA710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E2FED"/>
    <w:pPr>
      <w:keepNext/>
      <w:keepLines/>
      <w:spacing w:before="240" w:after="0"/>
      <w:outlineLvl w:val="0"/>
    </w:pPr>
    <w:rPr>
      <w:rFonts w:asciiTheme="majorHAnsi" w:eastAsiaTheme="majorEastAsia" w:hAnsiTheme="majorHAnsi" w:cstheme="majorBidi"/>
      <w:color w:val="2F5496" w:themeColor="accent1" w:themeShade="BF"/>
      <w:sz w:val="32"/>
      <w:szCs w:val="40"/>
    </w:rPr>
  </w:style>
  <w:style w:type="paragraph" w:styleId="Heading3">
    <w:name w:val="heading 3"/>
    <w:basedOn w:val="Normal"/>
    <w:link w:val="Heading3Char"/>
    <w:uiPriority w:val="9"/>
    <w:qFormat/>
    <w:rsid w:val="00121CFD"/>
    <w:pPr>
      <w:spacing w:before="100" w:beforeAutospacing="1" w:after="100" w:afterAutospacing="1" w:line="240" w:lineRule="auto"/>
      <w:outlineLvl w:val="2"/>
    </w:pPr>
    <w:rPr>
      <w:rFonts w:eastAsia="Times New Roman" w:cs="Times New Roman"/>
      <w:b/>
      <w:bCs/>
      <w:kern w:val="0"/>
      <w:sz w:val="27"/>
      <w:szCs w:val="27"/>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21CFD"/>
    <w:rPr>
      <w:rFonts w:eastAsia="Times New Roman" w:cs="Times New Roman"/>
      <w:b/>
      <w:bCs/>
      <w:kern w:val="0"/>
      <w:sz w:val="27"/>
      <w:szCs w:val="27"/>
      <w:lang w:bidi="ar-SA"/>
      <w14:ligatures w14:val="none"/>
    </w:rPr>
  </w:style>
  <w:style w:type="paragraph" w:styleId="NormalWeb">
    <w:name w:val="Normal (Web)"/>
    <w:basedOn w:val="Normal"/>
    <w:uiPriority w:val="99"/>
    <w:unhideWhenUsed/>
    <w:rsid w:val="00121CFD"/>
    <w:pPr>
      <w:spacing w:before="100" w:beforeAutospacing="1" w:after="100" w:afterAutospacing="1" w:line="240" w:lineRule="auto"/>
    </w:pPr>
    <w:rPr>
      <w:rFonts w:eastAsia="Times New Roman" w:cs="Times New Roman"/>
      <w:kern w:val="0"/>
      <w:sz w:val="24"/>
      <w:szCs w:val="24"/>
      <w:lang w:bidi="ar-SA"/>
      <w14:ligatures w14:val="none"/>
    </w:rPr>
  </w:style>
  <w:style w:type="character" w:styleId="Strong">
    <w:name w:val="Strong"/>
    <w:basedOn w:val="DefaultParagraphFont"/>
    <w:uiPriority w:val="22"/>
    <w:qFormat/>
    <w:rsid w:val="00121CFD"/>
    <w:rPr>
      <w:b/>
      <w:bCs/>
    </w:rPr>
  </w:style>
  <w:style w:type="character" w:customStyle="1" w:styleId="Heading1Char">
    <w:name w:val="Heading 1 Char"/>
    <w:basedOn w:val="DefaultParagraphFont"/>
    <w:link w:val="Heading1"/>
    <w:uiPriority w:val="9"/>
    <w:rsid w:val="000E2FED"/>
    <w:rPr>
      <w:rFonts w:asciiTheme="majorHAnsi" w:eastAsiaTheme="majorEastAsia" w:hAnsiTheme="majorHAnsi" w:cstheme="majorBidi"/>
      <w:color w:val="2F5496" w:themeColor="accent1" w:themeShade="BF"/>
      <w:sz w:val="32"/>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79224">
      <w:bodyDiv w:val="1"/>
      <w:marLeft w:val="0"/>
      <w:marRight w:val="0"/>
      <w:marTop w:val="0"/>
      <w:marBottom w:val="0"/>
      <w:divBdr>
        <w:top w:val="none" w:sz="0" w:space="0" w:color="auto"/>
        <w:left w:val="none" w:sz="0" w:space="0" w:color="auto"/>
        <w:bottom w:val="none" w:sz="0" w:space="0" w:color="auto"/>
        <w:right w:val="none" w:sz="0" w:space="0" w:color="auto"/>
      </w:divBdr>
    </w:div>
    <w:div w:id="132593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273</Words>
  <Characters>1561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5</cp:revision>
  <dcterms:created xsi:type="dcterms:W3CDTF">2026-08-30T09:57:00Z</dcterms:created>
  <dcterms:modified xsi:type="dcterms:W3CDTF">2026-08-31T13:27:00Z</dcterms:modified>
</cp:coreProperties>
</file>