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D0118" w14:textId="6A11A859" w:rsidR="00650D0E" w:rsidRPr="00280137" w:rsidRDefault="00650D0E" w:rsidP="00013C5B">
      <w:pPr>
        <w:jc w:val="center"/>
        <w:rPr>
          <w:b/>
          <w:bCs/>
          <w:lang w:val="vi-VN"/>
        </w:rPr>
      </w:pPr>
      <w:r w:rsidRPr="00650D0E">
        <w:rPr>
          <w:b/>
          <w:bCs/>
        </w:rPr>
        <w:t>Xã Hòa Điền tổ chức Đại hội đại biểu Hội Khuyến học lần thứ I</w:t>
      </w:r>
      <w:r w:rsidR="00280137">
        <w:rPr>
          <w:b/>
          <w:bCs/>
        </w:rPr>
        <w:t>, nhiệm</w:t>
      </w:r>
      <w:r w:rsidR="00280137">
        <w:rPr>
          <w:b/>
          <w:bCs/>
          <w:lang w:val="vi-VN"/>
        </w:rPr>
        <w:t xml:space="preserve"> kỳ 2026 – 2031</w:t>
      </w:r>
    </w:p>
    <w:p w14:paraId="7A04A471" w14:textId="459B94A8" w:rsidR="00A67DB6" w:rsidRPr="00280137" w:rsidRDefault="00BB7371" w:rsidP="00013C5B">
      <w:pPr>
        <w:jc w:val="both"/>
        <w:rPr>
          <w:lang w:val="vi-VN"/>
        </w:rPr>
      </w:pPr>
      <w:r w:rsidRPr="00280137">
        <w:rPr>
          <w:lang w:val="vi-VN"/>
        </w:rPr>
        <w:t xml:space="preserve">Ngày 22/6, Hội khuyến học xã Hòa Điền </w:t>
      </w:r>
      <w:r w:rsidR="00484524" w:rsidRPr="00280137">
        <w:rPr>
          <w:lang w:val="vi-VN"/>
        </w:rPr>
        <w:t xml:space="preserve">tổ chức Đại hội đại biểu </w:t>
      </w:r>
      <w:r w:rsidRPr="00280137">
        <w:rPr>
          <w:lang w:val="vi-VN"/>
        </w:rPr>
        <w:t xml:space="preserve">lần thứ I, nhiệm kỳ 2026 – 2031. </w:t>
      </w:r>
      <w:r w:rsidR="00484524">
        <w:t xml:space="preserve">Đại hội đã hiệp thương bầu Ban Chấp hành Hội Khuyến học xã Hòa Điền gồm 19 </w:t>
      </w:r>
      <w:r w:rsidR="00767A43">
        <w:t>ủy viên</w:t>
      </w:r>
      <w:r w:rsidR="00484524">
        <w:t xml:space="preserve">. </w:t>
      </w:r>
      <w:r>
        <w:t xml:space="preserve">Bà Hà Thị Tâm được </w:t>
      </w:r>
      <w:r w:rsidR="00484524">
        <w:t xml:space="preserve">bầu giữ chức Chủ tịch Hội Khuyến học xã Hòa Điền nhiệm </w:t>
      </w:r>
      <w:r w:rsidR="002E0931">
        <w:t>kỳ</w:t>
      </w:r>
      <w:r w:rsidR="002E0931">
        <w:rPr>
          <w:lang w:val="vi-VN"/>
        </w:rPr>
        <w:t xml:space="preserve"> </w:t>
      </w:r>
      <w:r w:rsidR="00484524">
        <w:t>2026-2031.</w:t>
      </w:r>
      <w:r w:rsidR="00280137">
        <w:rPr>
          <w:lang w:val="vi-VN"/>
        </w:rPr>
        <w:t xml:space="preserve"> Đến dự có đồng chí Nguyễn Thị Mỹ Nhung, Phó Bí thư Thường trực Đảng ủy – Chủ tịch HĐND xã, đồng chí Ngô Sện, Ủy viên Ban Thường vụ Đảng ủy – Chủ tịch Ủy ban MTTQ Việt Nam xã, đồng chí Giang Suổl. Đảng ủy viên – Phó Chủ tịch HĐND xã, đồng chí Hồ Thành Trương, Đảng ủy viên – Phó Chủ tịch UBND xã</w:t>
      </w:r>
      <w:r w:rsidR="00272A0D">
        <w:rPr>
          <w:lang w:val="vi-VN"/>
        </w:rPr>
        <w:t xml:space="preserve"> và </w:t>
      </w:r>
      <w:r w:rsidR="00280137">
        <w:rPr>
          <w:lang w:val="vi-VN"/>
        </w:rPr>
        <w:t xml:space="preserve">các đồng chí đại diện Lãnh đạo các Phòng, ban, ngành đoàn thể xã </w:t>
      </w:r>
      <w:r w:rsidR="00272A0D">
        <w:rPr>
          <w:lang w:val="vi-VN"/>
        </w:rPr>
        <w:t xml:space="preserve">cùng </w:t>
      </w:r>
      <w:r w:rsidR="00280137">
        <w:rPr>
          <w:lang w:val="vi-VN"/>
        </w:rPr>
        <w:t>50 đại biểu chính thức đại diện cho hơn 2.100 hội viên Hội khuyến học trên địa bàn xã về tham dự Đại hội.</w:t>
      </w:r>
    </w:p>
    <w:p w14:paraId="5E009CFF" w14:textId="61C9270E" w:rsidR="00484524" w:rsidRPr="00280137" w:rsidRDefault="00484524" w:rsidP="00013C5B">
      <w:pPr>
        <w:jc w:val="both"/>
        <w:rPr>
          <w:lang w:val="vi-VN"/>
        </w:rPr>
      </w:pPr>
      <w:r w:rsidRPr="00280137">
        <w:rPr>
          <w:lang w:val="vi-VN"/>
        </w:rPr>
        <w:t xml:space="preserve">Tại </w:t>
      </w:r>
      <w:r w:rsidR="00272A0D">
        <w:rPr>
          <w:lang w:val="vi-VN"/>
        </w:rPr>
        <w:t>Đ</w:t>
      </w:r>
      <w:r w:rsidRPr="00280137">
        <w:rPr>
          <w:lang w:val="vi-VN"/>
        </w:rPr>
        <w:t xml:space="preserve">ại hội, </w:t>
      </w:r>
      <w:r w:rsidR="00280137">
        <w:rPr>
          <w:lang w:val="vi-VN"/>
        </w:rPr>
        <w:t xml:space="preserve">Phòng Văn hóa – Xã hội xã Hòa Điền </w:t>
      </w:r>
      <w:r w:rsidRPr="00280137">
        <w:rPr>
          <w:lang w:val="vi-VN"/>
        </w:rPr>
        <w:t>đã công bố quyết định của Chủ tịch UBND xã Hòa Điền về việc cho phép hợp nhất Hội Khuyến học xã Kiên Bình và Hội Khuyến học xã Hoà Điền cũ thành Hội Khuyến học xã Hòa Điền, tỉnh An Giang.</w:t>
      </w:r>
    </w:p>
    <w:p w14:paraId="3CE4E8B6" w14:textId="133B7080" w:rsidR="00650D0E" w:rsidRDefault="00484524" w:rsidP="00013C5B">
      <w:pPr>
        <w:spacing w:after="0"/>
        <w:jc w:val="both"/>
        <w:rPr>
          <w:rFonts w:cs="Times New Roman"/>
          <w:lang w:val="vi-VN"/>
        </w:rPr>
      </w:pPr>
      <w:r w:rsidRPr="00280137">
        <w:rPr>
          <w:lang w:val="vi-VN"/>
        </w:rPr>
        <w:t xml:space="preserve">Đại hội </w:t>
      </w:r>
      <w:r w:rsidR="00650D0E" w:rsidRPr="00280137">
        <w:rPr>
          <w:lang w:val="vi-VN"/>
        </w:rPr>
        <w:t xml:space="preserve">đã </w:t>
      </w:r>
      <w:r w:rsidRPr="00280137">
        <w:rPr>
          <w:lang w:val="vi-VN"/>
        </w:rPr>
        <w:t>thông qua Nghị quyết trong nhiệm kỳ 2026-2031 với các chỉ tiêu trọng tâm sau: 90%</w:t>
      </w:r>
      <w:r w:rsidRPr="00484524">
        <w:rPr>
          <w:rFonts w:cs="Times New Roman"/>
          <w:lang w:val="vi-VN"/>
        </w:rPr>
        <w:t xml:space="preserve"> </w:t>
      </w:r>
      <w:r w:rsidRPr="002834C4">
        <w:rPr>
          <w:rFonts w:cs="Times New Roman"/>
          <w:lang w:val="vi-VN"/>
        </w:rPr>
        <w:t xml:space="preserve">gia đình được công nhận </w:t>
      </w:r>
      <w:r w:rsidRPr="00280137">
        <w:rPr>
          <w:rFonts w:cs="Times New Roman"/>
          <w:lang w:val="vi-VN"/>
        </w:rPr>
        <w:t>d</w:t>
      </w:r>
      <w:r w:rsidRPr="002834C4">
        <w:rPr>
          <w:rFonts w:cs="Times New Roman"/>
          <w:lang w:val="vi-VN"/>
        </w:rPr>
        <w:t>anh hiệu Gia đình học tập</w:t>
      </w:r>
      <w:r w:rsidRPr="00280137">
        <w:rPr>
          <w:rFonts w:cs="Times New Roman"/>
          <w:lang w:val="vi-VN"/>
        </w:rPr>
        <w:t>;</w:t>
      </w:r>
      <w:r w:rsidR="00650D0E" w:rsidRPr="00650D0E">
        <w:rPr>
          <w:rFonts w:cs="Times New Roman"/>
          <w:bCs/>
          <w:lang w:val="vi-VN"/>
        </w:rPr>
        <w:t xml:space="preserve"> </w:t>
      </w:r>
      <w:r w:rsidR="00650D0E" w:rsidRPr="002834C4">
        <w:rPr>
          <w:rFonts w:cs="Times New Roman"/>
          <w:bCs/>
          <w:lang w:val="vi-VN"/>
        </w:rPr>
        <w:t>100%</w:t>
      </w:r>
      <w:r w:rsidR="00650D0E" w:rsidRPr="002834C4">
        <w:rPr>
          <w:rFonts w:cs="Times New Roman"/>
          <w:lang w:val="vi-VN"/>
        </w:rPr>
        <w:t xml:space="preserve"> cộng đồng (ấp) đạt </w:t>
      </w:r>
      <w:r w:rsidR="00650D0E" w:rsidRPr="00280137">
        <w:rPr>
          <w:rFonts w:cs="Times New Roman"/>
          <w:lang w:val="vi-VN"/>
        </w:rPr>
        <w:t>d</w:t>
      </w:r>
      <w:r w:rsidR="00650D0E" w:rsidRPr="002834C4">
        <w:rPr>
          <w:rFonts w:cs="Times New Roman"/>
          <w:lang w:val="vi-VN"/>
        </w:rPr>
        <w:t>anh hiệu Cộng đồng học tập</w:t>
      </w:r>
      <w:r w:rsidR="00650D0E" w:rsidRPr="00280137">
        <w:rPr>
          <w:rFonts w:cs="Times New Roman"/>
          <w:lang w:val="vi-VN"/>
        </w:rPr>
        <w:t xml:space="preserve">; </w:t>
      </w:r>
      <w:r w:rsidR="00650D0E" w:rsidRPr="002834C4">
        <w:rPr>
          <w:rFonts w:cs="Times New Roman"/>
          <w:bCs/>
          <w:lang w:val="vi-VN"/>
        </w:rPr>
        <w:t>100%</w:t>
      </w:r>
      <w:r w:rsidR="00650D0E" w:rsidRPr="002834C4">
        <w:rPr>
          <w:rFonts w:cs="Times New Roman"/>
          <w:lang w:val="vi-VN"/>
        </w:rPr>
        <w:t xml:space="preserve"> đơn vị thuộc xã quản lý đạt danh hiệu Đơn vị học tập</w:t>
      </w:r>
      <w:r w:rsidR="00650D0E" w:rsidRPr="00280137">
        <w:rPr>
          <w:rFonts w:cs="Times New Roman"/>
          <w:lang w:val="vi-VN"/>
        </w:rPr>
        <w:t xml:space="preserve">; </w:t>
      </w:r>
      <w:r w:rsidRPr="00280137">
        <w:rPr>
          <w:rFonts w:cs="Times New Roman"/>
          <w:lang w:val="vi-VN"/>
        </w:rPr>
        <w:t>p</w:t>
      </w:r>
      <w:r w:rsidRPr="002834C4">
        <w:rPr>
          <w:rFonts w:cs="Times New Roman"/>
          <w:lang w:val="vi-VN"/>
        </w:rPr>
        <w:t xml:space="preserve">hấn đấu đến cuối nhiệm kỳ vận động Quỹ Khuyến học đạt </w:t>
      </w:r>
      <w:r w:rsidRPr="002834C4">
        <w:rPr>
          <w:rFonts w:cs="Times New Roman"/>
          <w:bCs/>
          <w:lang w:val="vi-VN"/>
        </w:rPr>
        <w:t>1</w:t>
      </w:r>
      <w:r w:rsidRPr="00280137">
        <w:rPr>
          <w:rFonts w:cs="Times New Roman"/>
          <w:bCs/>
          <w:lang w:val="vi-VN"/>
        </w:rPr>
        <w:t>,2</w:t>
      </w:r>
      <w:r w:rsidRPr="002834C4">
        <w:rPr>
          <w:rFonts w:cs="Times New Roman"/>
          <w:bCs/>
          <w:lang w:val="vi-VN"/>
        </w:rPr>
        <w:t xml:space="preserve"> tỷ </w:t>
      </w:r>
      <w:r w:rsidRPr="00280137">
        <w:rPr>
          <w:rFonts w:cs="Times New Roman"/>
          <w:bCs/>
          <w:lang w:val="vi-VN"/>
        </w:rPr>
        <w:t>đồng;</w:t>
      </w:r>
      <w:r w:rsidR="00650D0E" w:rsidRPr="00650D0E">
        <w:rPr>
          <w:rFonts w:cs="Times New Roman"/>
          <w:bCs/>
          <w:lang w:val="vi-VN"/>
        </w:rPr>
        <w:t xml:space="preserve"> </w:t>
      </w:r>
      <w:r w:rsidR="00650D0E" w:rsidRPr="00280137">
        <w:rPr>
          <w:rFonts w:cs="Times New Roman"/>
          <w:bCs/>
          <w:lang w:val="vi-VN"/>
        </w:rPr>
        <w:t>v</w:t>
      </w:r>
      <w:r w:rsidR="00650D0E" w:rsidRPr="002834C4">
        <w:rPr>
          <w:rFonts w:cs="Times New Roman"/>
          <w:bCs/>
          <w:lang w:val="vi-VN"/>
        </w:rPr>
        <w:t>ận động từ 95% hộ gia đình có con, cháu trong độ tuổi đi học</w:t>
      </w:r>
      <w:r w:rsidR="00650D0E" w:rsidRPr="002834C4">
        <w:rPr>
          <w:rFonts w:cs="Times New Roman"/>
          <w:lang w:val="vi-VN"/>
        </w:rPr>
        <w:t xml:space="preserve"> xây dựng Góc học tập; thực hiện kết nối 3 môi trường giáo dục để góp phần nâng cao chất lượng giáo dục toàn diện cho học sinh</w:t>
      </w:r>
      <w:r w:rsidR="00650D0E">
        <w:rPr>
          <w:rFonts w:cs="Times New Roman"/>
          <w:lang w:val="vi-VN"/>
        </w:rPr>
        <w:t>…</w:t>
      </w:r>
      <w:r w:rsidR="00280137">
        <w:rPr>
          <w:rFonts w:cs="Times New Roman"/>
          <w:lang w:val="vi-VN"/>
        </w:rPr>
        <w:t>/.</w:t>
      </w:r>
    </w:p>
    <w:p w14:paraId="30F4EC89" w14:textId="16E834D5" w:rsidR="00272A0D" w:rsidRPr="00272A0D" w:rsidRDefault="00272A0D" w:rsidP="00013C5B">
      <w:pPr>
        <w:spacing w:after="0"/>
        <w:ind w:firstLine="549"/>
        <w:jc w:val="right"/>
        <w:rPr>
          <w:rFonts w:cs="Times New Roman"/>
          <w:b/>
          <w:bCs/>
          <w:lang w:val="vi-VN"/>
        </w:rPr>
      </w:pPr>
      <w:r w:rsidRPr="00272A0D">
        <w:rPr>
          <w:rFonts w:cs="Times New Roman"/>
          <w:b/>
          <w:bCs/>
          <w:lang w:val="vi-VN"/>
        </w:rPr>
        <w:t xml:space="preserve">Huỳnh An </w:t>
      </w:r>
    </w:p>
    <w:p w14:paraId="680F33C8" w14:textId="77777777" w:rsidR="00280137" w:rsidRDefault="00280137" w:rsidP="00280137">
      <w:pPr>
        <w:spacing w:after="0"/>
        <w:jc w:val="both"/>
        <w:rPr>
          <w:rFonts w:cs="Times New Roman"/>
          <w:lang w:val="vi-VN"/>
        </w:rPr>
      </w:pPr>
    </w:p>
    <w:p w14:paraId="6D645774" w14:textId="7AFA0DDD" w:rsidR="008A2B2E" w:rsidRPr="00280137" w:rsidRDefault="00280137" w:rsidP="00280137">
      <w:pPr>
        <w:spacing w:after="0"/>
        <w:rPr>
          <w:rFonts w:cs="Times New Roman"/>
          <w:b/>
          <w:bCs/>
          <w:lang w:val="vi-VN"/>
        </w:rPr>
      </w:pPr>
      <w:r w:rsidRPr="00280137">
        <w:rPr>
          <w:rFonts w:cs="Times New Roman"/>
          <w:b/>
          <w:bCs/>
          <w:lang w:val="vi-VN"/>
        </w:rPr>
        <w:t>Chú thích ảnh</w:t>
      </w:r>
      <w:r>
        <w:rPr>
          <w:rFonts w:cs="Times New Roman"/>
          <w:lang w:val="vi-VN"/>
        </w:rPr>
        <w:t xml:space="preserve">: </w:t>
      </w:r>
      <w:r w:rsidR="008A2B2E" w:rsidRPr="00280137">
        <w:rPr>
          <w:rFonts w:cs="Times New Roman"/>
          <w:b/>
          <w:bCs/>
          <w:lang w:val="vi-VN"/>
        </w:rPr>
        <w:t>Ban chấp hành Hội khuyến học xã Hòa Điền nhiệm kỳ 2026-2031</w:t>
      </w:r>
      <w:r>
        <w:rPr>
          <w:rFonts w:cs="Times New Roman"/>
          <w:b/>
          <w:bCs/>
          <w:lang w:val="vi-VN"/>
        </w:rPr>
        <w:t xml:space="preserve"> ra mắt Đại hội.</w:t>
      </w:r>
    </w:p>
    <w:p w14:paraId="19B80553" w14:textId="77777777" w:rsidR="00650D0E" w:rsidRPr="00650D0E" w:rsidRDefault="00650D0E" w:rsidP="00650D0E">
      <w:pPr>
        <w:spacing w:after="0" w:line="240" w:lineRule="auto"/>
        <w:ind w:left="720"/>
        <w:jc w:val="both"/>
        <w:rPr>
          <w:rFonts w:cs="Times New Roman"/>
          <w:lang w:val="vi-VN"/>
        </w:rPr>
      </w:pPr>
    </w:p>
    <w:p w14:paraId="36C08431" w14:textId="34C05872" w:rsidR="00484524" w:rsidRPr="00280137" w:rsidRDefault="00484524" w:rsidP="00650D0E">
      <w:pPr>
        <w:rPr>
          <w:lang w:val="vi-VN"/>
        </w:rPr>
      </w:pPr>
    </w:p>
    <w:p w14:paraId="6A9C8DF6" w14:textId="77777777" w:rsidR="00484524" w:rsidRPr="00280137" w:rsidRDefault="00484524">
      <w:pPr>
        <w:rPr>
          <w:lang w:val="vi-VN"/>
        </w:rPr>
      </w:pPr>
    </w:p>
    <w:p w14:paraId="7D57A3A3" w14:textId="77777777" w:rsidR="00BB7371" w:rsidRPr="00280137" w:rsidRDefault="00BB7371">
      <w:pPr>
        <w:rPr>
          <w:lang w:val="vi-VN"/>
        </w:rPr>
      </w:pPr>
    </w:p>
    <w:sectPr w:rsidR="00BB7371" w:rsidRPr="00280137" w:rsidSect="00013C5B">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371"/>
    <w:rsid w:val="00013C5B"/>
    <w:rsid w:val="001C2F95"/>
    <w:rsid w:val="00272A0D"/>
    <w:rsid w:val="00280137"/>
    <w:rsid w:val="002E0931"/>
    <w:rsid w:val="0033777C"/>
    <w:rsid w:val="00484524"/>
    <w:rsid w:val="00650D0E"/>
    <w:rsid w:val="00767A43"/>
    <w:rsid w:val="008A2B2E"/>
    <w:rsid w:val="00A67DB6"/>
    <w:rsid w:val="00BB7371"/>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8CB16"/>
  <w15:chartTrackingRefBased/>
  <w15:docId w15:val="{3E888FCB-DB01-4C66-AE99-F1A5D1104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8"/>
        <w:szCs w:val="28"/>
        <w:lang w:val="en-US" w:eastAsia="en-US" w:bidi="th-TH"/>
        <w14:ligatures w14:val="standardContextual"/>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251</Words>
  <Characters>1433</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User</cp:lastModifiedBy>
  <cp:revision>3</cp:revision>
  <dcterms:created xsi:type="dcterms:W3CDTF">2026-06-22T10:51:00Z</dcterms:created>
  <dcterms:modified xsi:type="dcterms:W3CDTF">2026-06-23T03:24:00Z</dcterms:modified>
</cp:coreProperties>
</file>