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66AA" w14:textId="17103DEE" w:rsidR="00C56B24" w:rsidRPr="00C56B24" w:rsidRDefault="005353EF" w:rsidP="00EF60F6">
      <w:pPr>
        <w:pStyle w:val="NormalWeb"/>
        <w:jc w:val="center"/>
        <w:rPr>
          <w:b/>
          <w:bCs/>
          <w:sz w:val="28"/>
          <w:szCs w:val="28"/>
        </w:rPr>
      </w:pPr>
      <w:r w:rsidRPr="005353EF">
        <w:rPr>
          <w:b/>
          <w:bCs/>
          <w:sz w:val="28"/>
          <w:szCs w:val="28"/>
        </w:rPr>
        <w:t>Khám mắt, cấp thuốc miễn phí cho người dân</w:t>
      </w:r>
      <w:r w:rsidR="007050F1">
        <w:rPr>
          <w:b/>
          <w:bCs/>
          <w:sz w:val="28"/>
          <w:szCs w:val="28"/>
        </w:rPr>
        <w:t xml:space="preserve"> </w:t>
      </w:r>
      <w:r w:rsidRPr="005353EF">
        <w:rPr>
          <w:b/>
          <w:bCs/>
          <w:sz w:val="28"/>
          <w:szCs w:val="28"/>
        </w:rPr>
        <w:t xml:space="preserve">xã </w:t>
      </w:r>
      <w:r w:rsidR="00CE6D43">
        <w:rPr>
          <w:b/>
          <w:bCs/>
          <w:sz w:val="28"/>
          <w:szCs w:val="28"/>
        </w:rPr>
        <w:t>Hòa Điền</w:t>
      </w:r>
    </w:p>
    <w:p w14:paraId="708564DC" w14:textId="79778FF3" w:rsidR="00C56B24" w:rsidRPr="00194F99" w:rsidRDefault="00CE6D43" w:rsidP="00EF60F6">
      <w:pPr>
        <w:pStyle w:val="NormalWeb"/>
        <w:spacing w:line="360" w:lineRule="auto"/>
        <w:ind w:firstLine="567"/>
        <w:jc w:val="both"/>
      </w:pPr>
      <w:r w:rsidRPr="00194F99">
        <w:rPr>
          <w:sz w:val="28"/>
          <w:szCs w:val="28"/>
        </w:rPr>
        <w:t xml:space="preserve">Chào mừng Đại hội đại biểu toàn quốc Hội nông dân </w:t>
      </w:r>
      <w:r w:rsidR="00194F99" w:rsidRPr="00194F99">
        <w:rPr>
          <w:sz w:val="28"/>
          <w:szCs w:val="28"/>
        </w:rPr>
        <w:t xml:space="preserve">Việt Nam </w:t>
      </w:r>
      <w:r w:rsidRPr="00194F99">
        <w:rPr>
          <w:sz w:val="28"/>
          <w:szCs w:val="28"/>
        </w:rPr>
        <w:t xml:space="preserve">lần thứ IX, nhiệm kỳ 2026 – 2031. </w:t>
      </w:r>
      <w:r w:rsidR="00194F99" w:rsidRPr="00194F99">
        <w:rPr>
          <w:sz w:val="28"/>
          <w:szCs w:val="28"/>
        </w:rPr>
        <w:t>Trong 02 ngày 2</w:t>
      </w:r>
      <w:r w:rsidR="00EF60F6">
        <w:rPr>
          <w:sz w:val="28"/>
          <w:szCs w:val="28"/>
        </w:rPr>
        <w:t>6</w:t>
      </w:r>
      <w:r w:rsidR="00194F99" w:rsidRPr="00194F99">
        <w:rPr>
          <w:sz w:val="28"/>
          <w:szCs w:val="28"/>
        </w:rPr>
        <w:t xml:space="preserve"> &amp;</w:t>
      </w:r>
      <w:r w:rsidRPr="00194F99">
        <w:rPr>
          <w:sz w:val="28"/>
          <w:szCs w:val="28"/>
        </w:rPr>
        <w:t xml:space="preserve"> 2</w:t>
      </w:r>
      <w:r w:rsidR="00EF60F6">
        <w:rPr>
          <w:sz w:val="28"/>
          <w:szCs w:val="28"/>
        </w:rPr>
        <w:t>7</w:t>
      </w:r>
      <w:r w:rsidR="00C56B24" w:rsidRPr="00194F99">
        <w:rPr>
          <w:sz w:val="28"/>
          <w:szCs w:val="28"/>
        </w:rPr>
        <w:t xml:space="preserve">/5, </w:t>
      </w:r>
      <w:r w:rsidRPr="00194F99">
        <w:rPr>
          <w:bCs/>
          <w:sz w:val="28"/>
          <w:szCs w:val="28"/>
        </w:rPr>
        <w:t>Đ</w:t>
      </w:r>
      <w:r w:rsidR="005353EF" w:rsidRPr="00194F99">
        <w:rPr>
          <w:bCs/>
          <w:sz w:val="28"/>
          <w:szCs w:val="28"/>
        </w:rPr>
        <w:t xml:space="preserve">oàn y bác sĩ Bệnh viện mắt Sài Gòn - Kiên Giang phối hợp với Hội Nông dân xã </w:t>
      </w:r>
      <w:r w:rsidRPr="00194F99">
        <w:rPr>
          <w:bCs/>
          <w:sz w:val="28"/>
          <w:szCs w:val="28"/>
        </w:rPr>
        <w:t xml:space="preserve">Hòa Điền </w:t>
      </w:r>
      <w:r w:rsidR="005353EF" w:rsidRPr="00194F99">
        <w:rPr>
          <w:bCs/>
          <w:sz w:val="28"/>
          <w:szCs w:val="28"/>
        </w:rPr>
        <w:t xml:space="preserve">(tỉnh An Giang) tổ chức khám, tư vấn điều trị các bệnh </w:t>
      </w:r>
      <w:r w:rsidRPr="00194F99">
        <w:rPr>
          <w:bCs/>
          <w:sz w:val="28"/>
          <w:szCs w:val="28"/>
        </w:rPr>
        <w:t xml:space="preserve">lý </w:t>
      </w:r>
      <w:r w:rsidR="005353EF" w:rsidRPr="00194F99">
        <w:rPr>
          <w:bCs/>
          <w:sz w:val="28"/>
          <w:szCs w:val="28"/>
        </w:rPr>
        <w:t>về mắt và cấp thuốc miễn phí cho người dân trên địa bàn</w:t>
      </w:r>
      <w:r w:rsidRPr="00194F99">
        <w:rPr>
          <w:bCs/>
          <w:sz w:val="28"/>
          <w:szCs w:val="28"/>
        </w:rPr>
        <w:t xml:space="preserve"> xã</w:t>
      </w:r>
      <w:r w:rsidR="005353EF" w:rsidRPr="00194F99">
        <w:rPr>
          <w:bCs/>
          <w:sz w:val="28"/>
          <w:szCs w:val="28"/>
        </w:rPr>
        <w:t>.</w:t>
      </w:r>
    </w:p>
    <w:p w14:paraId="0994C3E8" w14:textId="564BC390" w:rsidR="008F5730" w:rsidRDefault="005353EF" w:rsidP="00EF60F6">
      <w:pPr>
        <w:ind w:firstLine="567"/>
        <w:jc w:val="both"/>
      </w:pPr>
      <w:r w:rsidRPr="005353EF">
        <w:t xml:space="preserve">Tại chương trình, gần 200 lượt người dân </w:t>
      </w:r>
      <w:r w:rsidR="007050F1">
        <w:t xml:space="preserve">trên địa bàn xã Hòa Điền </w:t>
      </w:r>
      <w:r w:rsidRPr="005353EF">
        <w:t>được đoàn y</w:t>
      </w:r>
      <w:r w:rsidR="00194F99">
        <w:t xml:space="preserve"> bác sỹ </w:t>
      </w:r>
      <w:r w:rsidRPr="005353EF">
        <w:t>Bệnh viện mắt Sài Gòn - Kiên Giang khám mắt, tư vấn, hướng dẫn điều trị và cấp thuốc miễ</w:t>
      </w:r>
      <w:r w:rsidR="007050F1">
        <w:t>n phí./.</w:t>
      </w:r>
    </w:p>
    <w:p w14:paraId="5F456141" w14:textId="3EDD6039" w:rsidR="004E070B" w:rsidRPr="004E070B" w:rsidRDefault="00EF60F6" w:rsidP="00EF60F6">
      <w:pPr>
        <w:jc w:val="right"/>
        <w:rPr>
          <w:b/>
        </w:rPr>
      </w:pPr>
      <w:r>
        <w:rPr>
          <w:b/>
        </w:rPr>
        <w:t>HUỲNH AN</w:t>
      </w:r>
      <w:r w:rsidR="004E070B" w:rsidRPr="004E070B">
        <w:rPr>
          <w:b/>
        </w:rPr>
        <w:t xml:space="preserve"> </w:t>
      </w:r>
    </w:p>
    <w:p w14:paraId="55551E28" w14:textId="3D1FD671" w:rsidR="005353EF" w:rsidRDefault="005353EF"/>
    <w:sectPr w:rsidR="00535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24"/>
    <w:rsid w:val="00194F99"/>
    <w:rsid w:val="00270FEA"/>
    <w:rsid w:val="004E070B"/>
    <w:rsid w:val="005353EF"/>
    <w:rsid w:val="00584B7B"/>
    <w:rsid w:val="007050F1"/>
    <w:rsid w:val="007919E5"/>
    <w:rsid w:val="008E313F"/>
    <w:rsid w:val="008F5730"/>
    <w:rsid w:val="00913457"/>
    <w:rsid w:val="009665A9"/>
    <w:rsid w:val="009F052B"/>
    <w:rsid w:val="00A67DB6"/>
    <w:rsid w:val="00C56B24"/>
    <w:rsid w:val="00CE6D43"/>
    <w:rsid w:val="00DC4C66"/>
    <w:rsid w:val="00EF60F6"/>
    <w:rsid w:val="00F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FCD9"/>
  <w15:chartTrackingRefBased/>
  <w15:docId w15:val="{2169CC59-0C2E-4473-A644-857BED2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6B24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bidi="ar-SA"/>
      <w14:ligatures w14:val="none"/>
    </w:rPr>
  </w:style>
  <w:style w:type="character" w:customStyle="1" w:styleId="whitespace-normal">
    <w:name w:val="whitespace-normal"/>
    <w:basedOn w:val="DefaultParagraphFont"/>
    <w:rsid w:val="00C56B24"/>
  </w:style>
  <w:style w:type="character" w:customStyle="1" w:styleId="Heading1Char">
    <w:name w:val="Heading 1 Char"/>
    <w:basedOn w:val="DefaultParagraphFont"/>
    <w:link w:val="Heading1"/>
    <w:uiPriority w:val="9"/>
    <w:rsid w:val="005353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535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2026-05-28T02:11:00Z</dcterms:created>
  <dcterms:modified xsi:type="dcterms:W3CDTF">2026-05-28T06:50:00Z</dcterms:modified>
</cp:coreProperties>
</file>